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1BBBE" w14:textId="77777777" w:rsidR="00AB53E8" w:rsidRPr="00BA3380" w:rsidRDefault="00AB53E8" w:rsidP="00AB53E8">
      <w:pPr>
        <w:widowControl w:val="0"/>
        <w:autoSpaceDE w:val="0"/>
        <w:autoSpaceDN w:val="0"/>
        <w:adjustRightInd w:val="0"/>
        <w:rPr>
          <w:rFonts w:ascii="Times New Roman" w:hAnsi="Times New Roman" w:cs="Times New Roman"/>
          <w:b/>
          <w:bCs/>
        </w:rPr>
      </w:pPr>
      <w:proofErr w:type="spellStart"/>
      <w:r w:rsidRPr="00BA3380">
        <w:rPr>
          <w:rFonts w:ascii="Times New Roman" w:hAnsi="Times New Roman" w:cs="Times New Roman"/>
          <w:b/>
          <w:bCs/>
        </w:rPr>
        <w:t>Bushra</w:t>
      </w:r>
      <w:proofErr w:type="spellEnd"/>
      <w:r w:rsidRPr="00BA3380">
        <w:rPr>
          <w:rFonts w:ascii="Times New Roman" w:hAnsi="Times New Roman" w:cs="Times New Roman"/>
          <w:b/>
          <w:bCs/>
        </w:rPr>
        <w:t xml:space="preserve"> </w:t>
      </w:r>
      <w:proofErr w:type="spellStart"/>
      <w:r w:rsidRPr="00BA3380">
        <w:rPr>
          <w:rFonts w:ascii="Times New Roman" w:hAnsi="Times New Roman" w:cs="Times New Roman"/>
          <w:b/>
          <w:bCs/>
        </w:rPr>
        <w:t>Hamdan</w:t>
      </w:r>
      <w:proofErr w:type="spellEnd"/>
      <w:r w:rsidRPr="00BA3380">
        <w:rPr>
          <w:rFonts w:ascii="Times New Roman" w:hAnsi="Times New Roman" w:cs="Times New Roman"/>
          <w:b/>
          <w:bCs/>
        </w:rPr>
        <w:t xml:space="preserve"> </w:t>
      </w:r>
      <w:proofErr w:type="spellStart"/>
      <w:r w:rsidRPr="00BA3380">
        <w:rPr>
          <w:rFonts w:ascii="Times New Roman" w:hAnsi="Times New Roman" w:cs="Times New Roman"/>
          <w:b/>
          <w:bCs/>
        </w:rPr>
        <w:t>Alghamdi</w:t>
      </w:r>
      <w:proofErr w:type="spellEnd"/>
      <w:r w:rsidRPr="00BA3380">
        <w:rPr>
          <w:rFonts w:ascii="Times New Roman" w:hAnsi="Times New Roman" w:cs="Times New Roman"/>
          <w:b/>
          <w:bCs/>
        </w:rPr>
        <w:t xml:space="preserve"> </w:t>
      </w:r>
    </w:p>
    <w:p w14:paraId="398C0E2A" w14:textId="77777777" w:rsidR="00AB53E8" w:rsidRPr="00BA3380" w:rsidRDefault="00AB53E8" w:rsidP="00AB53E8">
      <w:pPr>
        <w:widowControl w:val="0"/>
        <w:autoSpaceDE w:val="0"/>
        <w:autoSpaceDN w:val="0"/>
        <w:adjustRightInd w:val="0"/>
        <w:rPr>
          <w:rFonts w:ascii="Times New Roman" w:hAnsi="Times New Roman" w:cs="Times New Roman"/>
          <w:b/>
          <w:bCs/>
        </w:rPr>
      </w:pPr>
      <w:r w:rsidRPr="00BA3380">
        <w:rPr>
          <w:rFonts w:ascii="Times New Roman" w:hAnsi="Times New Roman" w:cs="Times New Roman"/>
          <w:b/>
          <w:bCs/>
        </w:rPr>
        <w:t>Assignment 5- Section 3</w:t>
      </w:r>
    </w:p>
    <w:p w14:paraId="4D082631" w14:textId="77777777" w:rsidR="00AB53E8" w:rsidRPr="00BA3380" w:rsidRDefault="00AB53E8" w:rsidP="00AB53E8">
      <w:pPr>
        <w:widowControl w:val="0"/>
        <w:autoSpaceDE w:val="0"/>
        <w:autoSpaceDN w:val="0"/>
        <w:adjustRightInd w:val="0"/>
        <w:rPr>
          <w:rFonts w:ascii="Times New Roman" w:hAnsi="Times New Roman" w:cs="Times New Roman"/>
          <w:b/>
          <w:bCs/>
        </w:rPr>
      </w:pPr>
      <w:r w:rsidRPr="00BA3380">
        <w:rPr>
          <w:rFonts w:ascii="Times New Roman" w:hAnsi="Times New Roman" w:cs="Times New Roman"/>
          <w:b/>
          <w:bCs/>
        </w:rPr>
        <w:t>HAP 820</w:t>
      </w:r>
    </w:p>
    <w:p w14:paraId="4CAE03D6" w14:textId="77777777" w:rsidR="00AB53E8" w:rsidRPr="00BA3380" w:rsidRDefault="00AB53E8" w:rsidP="00AB53E8">
      <w:pPr>
        <w:widowControl w:val="0"/>
        <w:autoSpaceDE w:val="0"/>
        <w:autoSpaceDN w:val="0"/>
        <w:adjustRightInd w:val="0"/>
        <w:rPr>
          <w:rFonts w:ascii="Times New Roman" w:hAnsi="Times New Roman" w:cs="Times New Roman"/>
          <w:b/>
          <w:bCs/>
        </w:rPr>
      </w:pPr>
    </w:p>
    <w:p w14:paraId="4AD60102" w14:textId="77777777" w:rsidR="00AB53E8" w:rsidRPr="00BA3380" w:rsidRDefault="00AB53E8" w:rsidP="00AB53E8">
      <w:pPr>
        <w:widowControl w:val="0"/>
        <w:autoSpaceDE w:val="0"/>
        <w:autoSpaceDN w:val="0"/>
        <w:adjustRightInd w:val="0"/>
        <w:rPr>
          <w:rFonts w:ascii="Times New Roman" w:hAnsi="Times New Roman" w:cs="Times New Roman"/>
          <w:b/>
          <w:bCs/>
        </w:rPr>
      </w:pPr>
    </w:p>
    <w:p w14:paraId="0EF18285" w14:textId="77777777" w:rsidR="00AB53E8" w:rsidRPr="00BA3380" w:rsidRDefault="00AB53E8" w:rsidP="00AB53E8">
      <w:pPr>
        <w:widowControl w:val="0"/>
        <w:autoSpaceDE w:val="0"/>
        <w:autoSpaceDN w:val="0"/>
        <w:adjustRightInd w:val="0"/>
        <w:rPr>
          <w:rFonts w:ascii="Times New Roman" w:hAnsi="Times New Roman" w:cs="Times New Roman"/>
          <w:b/>
          <w:bCs/>
        </w:rPr>
      </w:pPr>
      <w:r w:rsidRPr="00BA3380">
        <w:rPr>
          <w:rFonts w:ascii="Times New Roman" w:hAnsi="Times New Roman" w:cs="Times New Roman"/>
          <w:b/>
          <w:bCs/>
        </w:rPr>
        <w:t>Write an SQL code to calculate the probability of adverse outcome in the following situation:</w:t>
      </w:r>
    </w:p>
    <w:p w14:paraId="6228E528" w14:textId="77777777" w:rsidR="00AB53E8" w:rsidRPr="00BA3380" w:rsidRDefault="00AB53E8" w:rsidP="00AB53E8">
      <w:pPr>
        <w:widowControl w:val="0"/>
        <w:autoSpaceDE w:val="0"/>
        <w:autoSpaceDN w:val="0"/>
        <w:adjustRightInd w:val="0"/>
        <w:rPr>
          <w:rFonts w:ascii="Arial" w:hAnsi="Arial" w:cs="Arial"/>
        </w:rPr>
      </w:pPr>
    </w:p>
    <w:p w14:paraId="55EC1C40" w14:textId="77777777" w:rsidR="00F83E70" w:rsidRPr="00BA3380" w:rsidRDefault="00AB53E8" w:rsidP="00BA3380">
      <w:pPr>
        <w:jc w:val="center"/>
      </w:pPr>
      <w:r w:rsidRPr="00BA3380">
        <w:rPr>
          <w:noProof/>
        </w:rPr>
        <w:drawing>
          <wp:inline distT="0" distB="0" distL="0" distR="0" wp14:anchorId="5E04B298" wp14:editId="4C98DCD8">
            <wp:extent cx="5194935" cy="3769975"/>
            <wp:effectExtent l="0" t="0" r="0" b="0"/>
            <wp:docPr id="2" name="Picture 2" descr="/Users/Bushra/Desktop/Screen Shot 2016-08-23 at 6.38.08 P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Users/Bushra/Desktop/Screen Shot 2016-08-23 at 6.38.08 PM.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206090" cy="3778070"/>
                    </a:xfrm>
                    <a:prstGeom prst="rect">
                      <a:avLst/>
                    </a:prstGeom>
                    <a:noFill/>
                    <a:ln>
                      <a:noFill/>
                    </a:ln>
                  </pic:spPr>
                </pic:pic>
              </a:graphicData>
            </a:graphic>
          </wp:inline>
        </w:drawing>
      </w:r>
    </w:p>
    <w:p w14:paraId="757C59E9" w14:textId="77777777" w:rsidR="00E710A6" w:rsidRPr="00BA3380" w:rsidRDefault="00E710A6" w:rsidP="00AB53E8"/>
    <w:p w14:paraId="3E9225B3" w14:textId="2FF8749B" w:rsidR="00E710A6" w:rsidRPr="00BA3380" w:rsidRDefault="00E710A6" w:rsidP="00AB53E8">
      <w:r w:rsidRPr="00BA3380">
        <w:t xml:space="preserve">First, we need to </w:t>
      </w:r>
      <w:r w:rsidR="005D09FD" w:rsidRPr="00BA3380">
        <w:t>eliminate the variables that we are not focusing on which are “Not Severe” cases</w:t>
      </w:r>
      <w:r w:rsidR="00C65090" w:rsidRPr="00BA3380">
        <w:t xml:space="preserve">. </w:t>
      </w:r>
    </w:p>
    <w:p w14:paraId="19615E4E" w14:textId="77777777" w:rsidR="005D09FD" w:rsidRPr="00BA3380" w:rsidRDefault="005D09FD" w:rsidP="00AB53E8"/>
    <w:tbl>
      <w:tblPr>
        <w:tblW w:w="9600" w:type="dxa"/>
        <w:tblCellMar>
          <w:left w:w="0" w:type="dxa"/>
          <w:right w:w="0" w:type="dxa"/>
        </w:tblCellMar>
        <w:tblLook w:val="0600" w:firstRow="0" w:lastRow="0" w:firstColumn="0" w:lastColumn="0" w:noHBand="1" w:noVBand="1"/>
      </w:tblPr>
      <w:tblGrid>
        <w:gridCol w:w="1178"/>
        <w:gridCol w:w="479"/>
        <w:gridCol w:w="319"/>
        <w:gridCol w:w="544"/>
        <w:gridCol w:w="460"/>
        <w:gridCol w:w="319"/>
        <w:gridCol w:w="544"/>
        <w:gridCol w:w="1259"/>
        <w:gridCol w:w="440"/>
        <w:gridCol w:w="440"/>
        <w:gridCol w:w="359"/>
        <w:gridCol w:w="460"/>
        <w:gridCol w:w="1279"/>
        <w:gridCol w:w="1060"/>
        <w:gridCol w:w="460"/>
      </w:tblGrid>
      <w:tr w:rsidR="005D09FD" w:rsidRPr="00BA3380" w14:paraId="49FB5B73" w14:textId="77777777" w:rsidTr="00C65090">
        <w:trPr>
          <w:trHeight w:val="335"/>
        </w:trPr>
        <w:tc>
          <w:tcPr>
            <w:tcW w:w="1660" w:type="dxa"/>
            <w:gridSpan w:val="2"/>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D33D3E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p(severity)</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185455F4" w14:textId="77777777" w:rsidR="005D09FD" w:rsidRPr="00BA3380" w:rsidRDefault="005D09FD" w:rsidP="005D09FD">
            <w:pPr>
              <w:rPr>
                <w:rFonts w:ascii="Times New Roman" w:hAnsi="Times New Roman" w:cs="Times New Roman"/>
              </w:rPr>
            </w:pPr>
          </w:p>
        </w:tc>
        <w:tc>
          <w:tcPr>
            <w:tcW w:w="1000" w:type="dxa"/>
            <w:gridSpan w:val="2"/>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67224BD"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p(DNR)</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13F86238" w14:textId="77777777" w:rsidR="005D09FD" w:rsidRPr="00BA3380" w:rsidRDefault="005D09FD" w:rsidP="005D09FD">
            <w:pPr>
              <w:rPr>
                <w:rFonts w:ascii="Times New Roman" w:hAnsi="Times New Roman" w:cs="Times New Roman"/>
              </w:rPr>
            </w:pPr>
          </w:p>
        </w:tc>
        <w:tc>
          <w:tcPr>
            <w:tcW w:w="2680" w:type="dxa"/>
            <w:gridSpan w:val="4"/>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ADCC60D"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Tx|DNR</w:t>
            </w:r>
            <w:proofErr w:type="spellEnd"/>
            <w:r w:rsidRPr="00BA3380">
              <w:rPr>
                <w:rFonts w:ascii="Times New Roman" w:hAnsi="Times New Roman" w:cs="Times New Roman"/>
                <w:b/>
                <w:bCs/>
              </w:rPr>
              <w:t>, Severity)</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2A6B40B" w14:textId="77777777" w:rsidR="005D09FD" w:rsidRPr="00BA3380" w:rsidRDefault="005D09FD" w:rsidP="005D09FD">
            <w:pPr>
              <w:rPr>
                <w:rFonts w:ascii="Times New Roman" w:hAnsi="Times New Roman" w:cs="Times New Roman"/>
              </w:rPr>
            </w:pPr>
          </w:p>
        </w:tc>
        <w:tc>
          <w:tcPr>
            <w:tcW w:w="3260" w:type="dxa"/>
            <w:gridSpan w:val="4"/>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055E33D"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Outcome|Tx</w:t>
            </w:r>
            <w:proofErr w:type="spellEnd"/>
            <w:r w:rsidRPr="00BA3380">
              <w:rPr>
                <w:rFonts w:ascii="Times New Roman" w:hAnsi="Times New Roman" w:cs="Times New Roman"/>
                <w:b/>
                <w:bCs/>
              </w:rPr>
              <w:t>, Severity)</w:t>
            </w:r>
          </w:p>
        </w:tc>
      </w:tr>
      <w:tr w:rsidR="005D09FD" w:rsidRPr="00BA3380" w14:paraId="594C5460" w14:textId="77777777" w:rsidTr="00C65090">
        <w:trPr>
          <w:trHeight w:val="335"/>
        </w:trPr>
        <w:tc>
          <w:tcPr>
            <w:tcW w:w="11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AF01EC6"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Severity</w:t>
            </w:r>
          </w:p>
        </w:tc>
        <w:tc>
          <w:tcPr>
            <w:tcW w:w="4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8D95D28"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5D7AF75"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E72F2F1"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DNR</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ADF06C8"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7913EA9D"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C1C7F9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DNR</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C56EBAA"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Severity</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D9BBA9D" w14:textId="77777777" w:rsidR="005D09FD" w:rsidRPr="00BA3380" w:rsidRDefault="005D09FD" w:rsidP="005D09FD">
            <w:pPr>
              <w:rPr>
                <w:rFonts w:ascii="Times New Roman" w:hAnsi="Times New Roman" w:cs="Times New Roman"/>
              </w:rPr>
            </w:pPr>
            <w:proofErr w:type="spellStart"/>
            <w:r w:rsidRPr="00BA3380">
              <w:rPr>
                <w:rFonts w:ascii="Times New Roman" w:hAnsi="Times New Roman" w:cs="Times New Roman"/>
                <w:b/>
                <w:bCs/>
              </w:rPr>
              <w:t>Tx</w:t>
            </w:r>
            <w:proofErr w:type="spellEnd"/>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A52FB6B"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2C83FE61"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EC2A627" w14:textId="77777777" w:rsidR="005D09FD" w:rsidRPr="00BA3380" w:rsidRDefault="005D09FD" w:rsidP="005D09FD">
            <w:pPr>
              <w:rPr>
                <w:rFonts w:ascii="Times New Roman" w:hAnsi="Times New Roman" w:cs="Times New Roman"/>
              </w:rPr>
            </w:pPr>
            <w:proofErr w:type="spellStart"/>
            <w:r w:rsidRPr="00BA3380">
              <w:rPr>
                <w:rFonts w:ascii="Times New Roman" w:hAnsi="Times New Roman" w:cs="Times New Roman"/>
                <w:b/>
                <w:bCs/>
              </w:rPr>
              <w:t>Tx</w:t>
            </w:r>
            <w:proofErr w:type="spellEnd"/>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C6D1AFB"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Severity</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0B0EFD8"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Outcome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EEDF13C"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w:t>
            </w:r>
          </w:p>
        </w:tc>
      </w:tr>
      <w:tr w:rsidR="005D09FD" w:rsidRPr="00BA3380" w14:paraId="3B34A289" w14:textId="77777777" w:rsidTr="00C65090">
        <w:trPr>
          <w:trHeight w:val="320"/>
        </w:trPr>
        <w:tc>
          <w:tcPr>
            <w:tcW w:w="11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04DCEF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4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4092595"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0.4</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0DF38EC9"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3B97DB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E181D36" w14:textId="49CF30A6" w:rsidR="005D09FD" w:rsidRPr="00BA3380" w:rsidRDefault="005D09FD" w:rsidP="005D09FD">
            <w:pPr>
              <w:rPr>
                <w:rFonts w:ascii="Times New Roman" w:hAnsi="Times New Roman" w:cs="Times New Roman"/>
              </w:rPr>
            </w:pPr>
            <w:r w:rsidRPr="00BA3380">
              <w:rPr>
                <w:rFonts w:ascii="Times New Roman" w:hAnsi="Times New Roman" w:cs="Times New Roman"/>
                <w:b/>
                <w:bCs/>
              </w:rPr>
              <w:t>0.1</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E256AA5"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C792778"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EEBCCCF"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71CED1A"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BC0D85D"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0.1</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00391A11"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9A9AD15"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D61CD3A"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C0B270D"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Positive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2E5F6AA"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0.2</w:t>
            </w:r>
          </w:p>
        </w:tc>
      </w:tr>
      <w:tr w:rsidR="005D09FD" w:rsidRPr="00BA3380" w14:paraId="245E3AF3" w14:textId="77777777" w:rsidTr="00C65090">
        <w:trPr>
          <w:trHeight w:val="335"/>
        </w:trPr>
        <w:tc>
          <w:tcPr>
            <w:tcW w:w="11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D4C463F"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Not Severe</w:t>
            </w:r>
          </w:p>
        </w:tc>
        <w:tc>
          <w:tcPr>
            <w:tcW w:w="4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22FCEFB"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0.6</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1F2442D6" w14:textId="77777777" w:rsidR="005D09FD" w:rsidRPr="00BA3380" w:rsidRDefault="005D09FD" w:rsidP="005D09FD">
            <w:pPr>
              <w:rPr>
                <w:rFonts w:ascii="Times New Roman" w:hAnsi="Times New Roman" w:cs="Times New Roman"/>
                <w:strike/>
                <w:color w:val="FF0000"/>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D24C270" w14:textId="77777777" w:rsidR="005D09FD" w:rsidRPr="00BA3380" w:rsidRDefault="005D09FD" w:rsidP="005D09FD">
            <w:pPr>
              <w:rPr>
                <w:rFonts w:ascii="Times New Roman" w:hAnsi="Times New Roman" w:cs="Times New Roman"/>
                <w:color w:val="000000" w:themeColor="text1"/>
              </w:rPr>
            </w:pPr>
            <w:r w:rsidRPr="00BA3380">
              <w:rPr>
                <w:rFonts w:ascii="Times New Roman" w:hAnsi="Times New Roman" w:cs="Times New Roman"/>
                <w:b/>
                <w:bCs/>
                <w:color w:val="000000" w:themeColor="text1"/>
              </w:rPr>
              <w:t>No</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6443375" w14:textId="49C7D2E6" w:rsidR="005D09FD" w:rsidRPr="00BA3380" w:rsidRDefault="005D09FD" w:rsidP="005D09FD">
            <w:pPr>
              <w:rPr>
                <w:rFonts w:ascii="Times New Roman" w:hAnsi="Times New Roman" w:cs="Times New Roman"/>
                <w:color w:val="000000" w:themeColor="text1"/>
              </w:rPr>
            </w:pPr>
            <w:r w:rsidRPr="00BA3380">
              <w:rPr>
                <w:rFonts w:ascii="Times New Roman" w:hAnsi="Times New Roman" w:cs="Times New Roman"/>
                <w:b/>
                <w:bCs/>
                <w:color w:val="000000" w:themeColor="text1"/>
              </w:rPr>
              <w:t>0.9</w:t>
            </w:r>
          </w:p>
        </w:tc>
        <w:tc>
          <w:tcPr>
            <w:tcW w:w="3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5176D124"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6423069"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4482049"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E0B58D4"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No</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45B7B5B"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0.2</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349830B2"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D90DFF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Yes</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9EC4B76"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917D413"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Negative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22F8716"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0.1</w:t>
            </w:r>
          </w:p>
        </w:tc>
      </w:tr>
      <w:tr w:rsidR="005D09FD" w:rsidRPr="00BA3380" w14:paraId="5C27579A" w14:textId="77777777" w:rsidTr="00C65090">
        <w:trPr>
          <w:trHeight w:val="335"/>
        </w:trPr>
        <w:tc>
          <w:tcPr>
            <w:tcW w:w="1180" w:type="dxa"/>
            <w:tcBorders>
              <w:top w:val="single" w:sz="4" w:space="0" w:color="3F3F3F"/>
              <w:left w:val="nil"/>
              <w:bottom w:val="nil"/>
              <w:right w:val="nil"/>
            </w:tcBorders>
            <w:shd w:val="clear" w:color="auto" w:fill="auto"/>
            <w:tcMar>
              <w:top w:w="12" w:type="dxa"/>
              <w:left w:w="12" w:type="dxa"/>
              <w:bottom w:w="0" w:type="dxa"/>
              <w:right w:w="12" w:type="dxa"/>
            </w:tcMar>
            <w:vAlign w:val="bottom"/>
            <w:hideMark/>
          </w:tcPr>
          <w:p w14:paraId="4E083BBE" w14:textId="77777777" w:rsidR="005D09FD" w:rsidRPr="00BA3380" w:rsidRDefault="005D09FD" w:rsidP="005D09FD">
            <w:pPr>
              <w:rPr>
                <w:rFonts w:ascii="Times New Roman" w:hAnsi="Times New Roman" w:cs="Times New Roman"/>
              </w:rPr>
            </w:pPr>
          </w:p>
        </w:tc>
        <w:tc>
          <w:tcPr>
            <w:tcW w:w="480" w:type="dxa"/>
            <w:tcBorders>
              <w:top w:val="single" w:sz="4" w:space="0" w:color="3F3F3F"/>
              <w:left w:val="nil"/>
              <w:bottom w:val="nil"/>
              <w:right w:val="nil"/>
            </w:tcBorders>
            <w:shd w:val="clear" w:color="auto" w:fill="auto"/>
            <w:tcMar>
              <w:top w:w="12" w:type="dxa"/>
              <w:left w:w="12" w:type="dxa"/>
              <w:bottom w:w="0" w:type="dxa"/>
              <w:right w:w="12" w:type="dxa"/>
            </w:tcMar>
            <w:vAlign w:val="bottom"/>
            <w:hideMark/>
          </w:tcPr>
          <w:p w14:paraId="2CE8BC18"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nil"/>
            </w:tcBorders>
            <w:shd w:val="clear" w:color="auto" w:fill="auto"/>
            <w:tcMar>
              <w:top w:w="12" w:type="dxa"/>
              <w:left w:w="12" w:type="dxa"/>
              <w:bottom w:w="0" w:type="dxa"/>
              <w:right w:w="12" w:type="dxa"/>
            </w:tcMar>
            <w:vAlign w:val="bottom"/>
            <w:hideMark/>
          </w:tcPr>
          <w:p w14:paraId="7784B6E9" w14:textId="77777777" w:rsidR="005D09FD" w:rsidRPr="00BA3380" w:rsidRDefault="005D09FD" w:rsidP="005D09FD">
            <w:pPr>
              <w:rPr>
                <w:rFonts w:ascii="Times New Roman" w:hAnsi="Times New Roman" w:cs="Times New Roman"/>
              </w:rPr>
            </w:pPr>
          </w:p>
        </w:tc>
        <w:tc>
          <w:tcPr>
            <w:tcW w:w="540" w:type="dxa"/>
            <w:tcBorders>
              <w:top w:val="single" w:sz="4" w:space="0" w:color="3F3F3F"/>
              <w:left w:val="nil"/>
              <w:bottom w:val="nil"/>
              <w:right w:val="nil"/>
            </w:tcBorders>
            <w:shd w:val="clear" w:color="auto" w:fill="auto"/>
            <w:tcMar>
              <w:top w:w="12" w:type="dxa"/>
              <w:left w:w="12" w:type="dxa"/>
              <w:bottom w:w="0" w:type="dxa"/>
              <w:right w:w="12" w:type="dxa"/>
            </w:tcMar>
            <w:vAlign w:val="bottom"/>
            <w:hideMark/>
          </w:tcPr>
          <w:p w14:paraId="396A12D0" w14:textId="77777777" w:rsidR="005D09FD" w:rsidRPr="00BA3380" w:rsidRDefault="005D09FD" w:rsidP="005D09FD">
            <w:pPr>
              <w:rPr>
                <w:rFonts w:ascii="Times New Roman" w:hAnsi="Times New Roman" w:cs="Times New Roman"/>
              </w:rPr>
            </w:pPr>
          </w:p>
        </w:tc>
        <w:tc>
          <w:tcPr>
            <w:tcW w:w="460" w:type="dxa"/>
            <w:tcBorders>
              <w:top w:val="single" w:sz="4" w:space="0" w:color="3F3F3F"/>
              <w:left w:val="nil"/>
              <w:bottom w:val="nil"/>
              <w:right w:val="nil"/>
            </w:tcBorders>
            <w:shd w:val="clear" w:color="auto" w:fill="auto"/>
            <w:tcMar>
              <w:top w:w="12" w:type="dxa"/>
              <w:left w:w="12" w:type="dxa"/>
              <w:bottom w:w="0" w:type="dxa"/>
              <w:right w:w="12" w:type="dxa"/>
            </w:tcMar>
            <w:vAlign w:val="bottom"/>
            <w:hideMark/>
          </w:tcPr>
          <w:p w14:paraId="35608D4E"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single" w:sz="4" w:space="0" w:color="3F3F3F"/>
            </w:tcBorders>
            <w:shd w:val="clear" w:color="auto" w:fill="auto"/>
            <w:tcMar>
              <w:top w:w="12" w:type="dxa"/>
              <w:left w:w="12" w:type="dxa"/>
              <w:bottom w:w="0" w:type="dxa"/>
              <w:right w:w="12" w:type="dxa"/>
            </w:tcMar>
            <w:vAlign w:val="bottom"/>
            <w:hideMark/>
          </w:tcPr>
          <w:p w14:paraId="5419B7B6"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9A99ACE"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Yes</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AA4BAEE"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Not 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CA44475"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Yes</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4E30A0E"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0.0</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750594D9"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22C39E5"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Yes</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5B60A24"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Not 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3AFDBF9"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Positive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C96B195"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0.1</w:t>
            </w:r>
          </w:p>
        </w:tc>
      </w:tr>
      <w:tr w:rsidR="005D09FD" w:rsidRPr="00BA3380" w14:paraId="4C75200B" w14:textId="77777777" w:rsidTr="00C65090">
        <w:trPr>
          <w:trHeight w:val="374"/>
        </w:trPr>
        <w:tc>
          <w:tcPr>
            <w:tcW w:w="1180" w:type="dxa"/>
            <w:tcBorders>
              <w:top w:val="nil"/>
              <w:left w:val="nil"/>
              <w:bottom w:val="nil"/>
              <w:right w:val="nil"/>
            </w:tcBorders>
            <w:shd w:val="clear" w:color="auto" w:fill="auto"/>
            <w:tcMar>
              <w:top w:w="12" w:type="dxa"/>
              <w:left w:w="12" w:type="dxa"/>
              <w:bottom w:w="0" w:type="dxa"/>
              <w:right w:w="12" w:type="dxa"/>
            </w:tcMar>
            <w:vAlign w:val="bottom"/>
            <w:hideMark/>
          </w:tcPr>
          <w:p w14:paraId="6C588ACE" w14:textId="77777777" w:rsidR="005D09FD" w:rsidRPr="00BA3380" w:rsidRDefault="005D09FD" w:rsidP="005D09FD">
            <w:pPr>
              <w:rPr>
                <w:rFonts w:ascii="Times New Roman" w:hAnsi="Times New Roman" w:cs="Times New Roman"/>
              </w:rPr>
            </w:pPr>
          </w:p>
        </w:tc>
        <w:tc>
          <w:tcPr>
            <w:tcW w:w="480" w:type="dxa"/>
            <w:tcBorders>
              <w:top w:val="nil"/>
              <w:left w:val="nil"/>
              <w:bottom w:val="nil"/>
              <w:right w:val="nil"/>
            </w:tcBorders>
            <w:shd w:val="clear" w:color="auto" w:fill="auto"/>
            <w:tcMar>
              <w:top w:w="12" w:type="dxa"/>
              <w:left w:w="12" w:type="dxa"/>
              <w:bottom w:w="0" w:type="dxa"/>
              <w:right w:w="12" w:type="dxa"/>
            </w:tcMar>
            <w:vAlign w:val="bottom"/>
            <w:hideMark/>
          </w:tcPr>
          <w:p w14:paraId="1BD1F534"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nil"/>
            </w:tcBorders>
            <w:shd w:val="clear" w:color="auto" w:fill="auto"/>
            <w:tcMar>
              <w:top w:w="12" w:type="dxa"/>
              <w:left w:w="12" w:type="dxa"/>
              <w:bottom w:w="0" w:type="dxa"/>
              <w:right w:w="12" w:type="dxa"/>
            </w:tcMar>
            <w:vAlign w:val="bottom"/>
            <w:hideMark/>
          </w:tcPr>
          <w:p w14:paraId="60B882D0" w14:textId="77777777" w:rsidR="005D09FD" w:rsidRPr="00BA3380" w:rsidRDefault="005D09FD" w:rsidP="005D09FD">
            <w:pPr>
              <w:rPr>
                <w:rFonts w:ascii="Times New Roman" w:hAnsi="Times New Roman" w:cs="Times New Roman"/>
              </w:rPr>
            </w:pPr>
          </w:p>
        </w:tc>
        <w:tc>
          <w:tcPr>
            <w:tcW w:w="540" w:type="dxa"/>
            <w:tcBorders>
              <w:top w:val="nil"/>
              <w:left w:val="nil"/>
              <w:bottom w:val="nil"/>
              <w:right w:val="nil"/>
            </w:tcBorders>
            <w:shd w:val="clear" w:color="auto" w:fill="auto"/>
            <w:tcMar>
              <w:top w:w="12" w:type="dxa"/>
              <w:left w:w="12" w:type="dxa"/>
              <w:bottom w:w="0" w:type="dxa"/>
              <w:right w:w="12" w:type="dxa"/>
            </w:tcMar>
            <w:vAlign w:val="bottom"/>
            <w:hideMark/>
          </w:tcPr>
          <w:p w14:paraId="217F44E0" w14:textId="77777777" w:rsidR="005D09FD" w:rsidRPr="00BA3380" w:rsidRDefault="005D09FD" w:rsidP="005D09FD">
            <w:pPr>
              <w:rPr>
                <w:rFonts w:ascii="Times New Roman" w:hAnsi="Times New Roman" w:cs="Times New Roman"/>
              </w:rPr>
            </w:pPr>
          </w:p>
        </w:tc>
        <w:tc>
          <w:tcPr>
            <w:tcW w:w="460" w:type="dxa"/>
            <w:tcBorders>
              <w:top w:val="nil"/>
              <w:left w:val="nil"/>
              <w:bottom w:val="nil"/>
              <w:right w:val="nil"/>
            </w:tcBorders>
            <w:shd w:val="clear" w:color="auto" w:fill="auto"/>
            <w:tcMar>
              <w:top w:w="12" w:type="dxa"/>
              <w:left w:w="12" w:type="dxa"/>
              <w:bottom w:w="0" w:type="dxa"/>
              <w:right w:w="12" w:type="dxa"/>
            </w:tcMar>
            <w:vAlign w:val="bottom"/>
            <w:hideMark/>
          </w:tcPr>
          <w:p w14:paraId="2A81FAA7"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single" w:sz="4" w:space="0" w:color="3F3F3F"/>
            </w:tcBorders>
            <w:shd w:val="clear" w:color="auto" w:fill="auto"/>
            <w:tcMar>
              <w:top w:w="12" w:type="dxa"/>
              <w:left w:w="12" w:type="dxa"/>
              <w:bottom w:w="0" w:type="dxa"/>
              <w:right w:w="12" w:type="dxa"/>
            </w:tcMar>
            <w:vAlign w:val="bottom"/>
            <w:hideMark/>
          </w:tcPr>
          <w:p w14:paraId="577991C3"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DD9CF69"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Yes</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7F6ECB9"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Not 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6E45F88"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No</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231B494"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0.0</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77E9793D"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2DD1384"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Yes</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642A0A0"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Not 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4518BC4B"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Negative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0FC5C7D" w14:textId="77777777" w:rsidR="005D09FD" w:rsidRPr="00BA3380" w:rsidRDefault="005D09FD" w:rsidP="005D09FD">
            <w:pPr>
              <w:rPr>
                <w:rFonts w:ascii="Times New Roman" w:hAnsi="Times New Roman" w:cs="Times New Roman"/>
                <w:strike/>
                <w:color w:val="FF0000"/>
              </w:rPr>
            </w:pPr>
            <w:r w:rsidRPr="00BA3380">
              <w:rPr>
                <w:rFonts w:ascii="Times New Roman" w:hAnsi="Times New Roman" w:cs="Times New Roman"/>
                <w:b/>
                <w:bCs/>
                <w:strike/>
                <w:color w:val="FF0000"/>
              </w:rPr>
              <w:t>0.0</w:t>
            </w:r>
          </w:p>
        </w:tc>
      </w:tr>
      <w:tr w:rsidR="005D09FD" w:rsidRPr="00BA3380" w14:paraId="6E2A26FC" w14:textId="77777777" w:rsidTr="00C65090">
        <w:trPr>
          <w:trHeight w:val="335"/>
        </w:trPr>
        <w:tc>
          <w:tcPr>
            <w:tcW w:w="1180" w:type="dxa"/>
            <w:tcBorders>
              <w:top w:val="nil"/>
              <w:left w:val="nil"/>
              <w:bottom w:val="nil"/>
              <w:right w:val="nil"/>
            </w:tcBorders>
            <w:shd w:val="clear" w:color="auto" w:fill="auto"/>
            <w:tcMar>
              <w:top w:w="12" w:type="dxa"/>
              <w:left w:w="12" w:type="dxa"/>
              <w:bottom w:w="0" w:type="dxa"/>
              <w:right w:w="12" w:type="dxa"/>
            </w:tcMar>
            <w:vAlign w:val="bottom"/>
            <w:hideMark/>
          </w:tcPr>
          <w:p w14:paraId="445B30C5" w14:textId="77777777" w:rsidR="005D09FD" w:rsidRPr="00BA3380" w:rsidRDefault="005D09FD" w:rsidP="005D09FD">
            <w:pPr>
              <w:rPr>
                <w:rFonts w:ascii="Times New Roman" w:hAnsi="Times New Roman" w:cs="Times New Roman"/>
              </w:rPr>
            </w:pPr>
          </w:p>
        </w:tc>
        <w:tc>
          <w:tcPr>
            <w:tcW w:w="480" w:type="dxa"/>
            <w:tcBorders>
              <w:top w:val="nil"/>
              <w:left w:val="nil"/>
              <w:bottom w:val="nil"/>
              <w:right w:val="nil"/>
            </w:tcBorders>
            <w:shd w:val="clear" w:color="auto" w:fill="auto"/>
            <w:tcMar>
              <w:top w:w="12" w:type="dxa"/>
              <w:left w:w="12" w:type="dxa"/>
              <w:bottom w:w="0" w:type="dxa"/>
              <w:right w:w="12" w:type="dxa"/>
            </w:tcMar>
            <w:vAlign w:val="bottom"/>
            <w:hideMark/>
          </w:tcPr>
          <w:p w14:paraId="796AC92F"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nil"/>
            </w:tcBorders>
            <w:shd w:val="clear" w:color="auto" w:fill="auto"/>
            <w:tcMar>
              <w:top w:w="12" w:type="dxa"/>
              <w:left w:w="12" w:type="dxa"/>
              <w:bottom w:w="0" w:type="dxa"/>
              <w:right w:w="12" w:type="dxa"/>
            </w:tcMar>
            <w:vAlign w:val="bottom"/>
            <w:hideMark/>
          </w:tcPr>
          <w:p w14:paraId="10B50531" w14:textId="77777777" w:rsidR="005D09FD" w:rsidRPr="00BA3380" w:rsidRDefault="005D09FD" w:rsidP="005D09FD">
            <w:pPr>
              <w:rPr>
                <w:rFonts w:ascii="Times New Roman" w:hAnsi="Times New Roman" w:cs="Times New Roman"/>
              </w:rPr>
            </w:pPr>
          </w:p>
        </w:tc>
        <w:tc>
          <w:tcPr>
            <w:tcW w:w="540" w:type="dxa"/>
            <w:tcBorders>
              <w:top w:val="nil"/>
              <w:left w:val="nil"/>
              <w:bottom w:val="nil"/>
              <w:right w:val="nil"/>
            </w:tcBorders>
            <w:shd w:val="clear" w:color="auto" w:fill="auto"/>
            <w:tcMar>
              <w:top w:w="12" w:type="dxa"/>
              <w:left w:w="12" w:type="dxa"/>
              <w:bottom w:w="0" w:type="dxa"/>
              <w:right w:w="12" w:type="dxa"/>
            </w:tcMar>
            <w:vAlign w:val="bottom"/>
            <w:hideMark/>
          </w:tcPr>
          <w:p w14:paraId="0B94D8AF" w14:textId="77777777" w:rsidR="005D09FD" w:rsidRPr="00BA3380" w:rsidRDefault="005D09FD" w:rsidP="005D09FD">
            <w:pPr>
              <w:rPr>
                <w:rFonts w:ascii="Times New Roman" w:hAnsi="Times New Roman" w:cs="Times New Roman"/>
              </w:rPr>
            </w:pPr>
          </w:p>
        </w:tc>
        <w:tc>
          <w:tcPr>
            <w:tcW w:w="460" w:type="dxa"/>
            <w:tcBorders>
              <w:top w:val="nil"/>
              <w:left w:val="nil"/>
              <w:bottom w:val="nil"/>
              <w:right w:val="nil"/>
            </w:tcBorders>
            <w:shd w:val="clear" w:color="auto" w:fill="auto"/>
            <w:tcMar>
              <w:top w:w="12" w:type="dxa"/>
              <w:left w:w="12" w:type="dxa"/>
              <w:bottom w:w="0" w:type="dxa"/>
              <w:right w:w="12" w:type="dxa"/>
            </w:tcMar>
            <w:vAlign w:val="bottom"/>
            <w:hideMark/>
          </w:tcPr>
          <w:p w14:paraId="684967AC"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single" w:sz="4" w:space="0" w:color="3F3F3F"/>
            </w:tcBorders>
            <w:shd w:val="clear" w:color="auto" w:fill="auto"/>
            <w:tcMar>
              <w:top w:w="12" w:type="dxa"/>
              <w:left w:w="12" w:type="dxa"/>
              <w:bottom w:w="0" w:type="dxa"/>
              <w:right w:w="12" w:type="dxa"/>
            </w:tcMar>
            <w:vAlign w:val="bottom"/>
            <w:hideMark/>
          </w:tcPr>
          <w:p w14:paraId="631B10DE"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062F742"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No</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FB453F4"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4057B3B"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Yes</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15533C4"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0.3</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2CAFBBEC"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CC91EC7"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No</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AAEB485"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B5058D1"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Positive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46BFF32"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0.1</w:t>
            </w:r>
          </w:p>
        </w:tc>
      </w:tr>
      <w:tr w:rsidR="005D09FD" w:rsidRPr="00BA3380" w14:paraId="25848228" w14:textId="77777777" w:rsidTr="00C65090">
        <w:trPr>
          <w:trHeight w:val="335"/>
        </w:trPr>
        <w:tc>
          <w:tcPr>
            <w:tcW w:w="1180" w:type="dxa"/>
            <w:tcBorders>
              <w:top w:val="nil"/>
              <w:left w:val="nil"/>
              <w:bottom w:val="nil"/>
              <w:right w:val="nil"/>
            </w:tcBorders>
            <w:shd w:val="clear" w:color="auto" w:fill="auto"/>
            <w:tcMar>
              <w:top w:w="12" w:type="dxa"/>
              <w:left w:w="12" w:type="dxa"/>
              <w:bottom w:w="0" w:type="dxa"/>
              <w:right w:w="12" w:type="dxa"/>
            </w:tcMar>
            <w:vAlign w:val="bottom"/>
            <w:hideMark/>
          </w:tcPr>
          <w:p w14:paraId="62267B45" w14:textId="77777777" w:rsidR="005D09FD" w:rsidRPr="00BA3380" w:rsidRDefault="005D09FD" w:rsidP="005D09FD">
            <w:pPr>
              <w:rPr>
                <w:rFonts w:ascii="Times New Roman" w:hAnsi="Times New Roman" w:cs="Times New Roman"/>
              </w:rPr>
            </w:pPr>
          </w:p>
        </w:tc>
        <w:tc>
          <w:tcPr>
            <w:tcW w:w="480" w:type="dxa"/>
            <w:tcBorders>
              <w:top w:val="nil"/>
              <w:left w:val="nil"/>
              <w:bottom w:val="nil"/>
              <w:right w:val="nil"/>
            </w:tcBorders>
            <w:shd w:val="clear" w:color="auto" w:fill="auto"/>
            <w:tcMar>
              <w:top w:w="12" w:type="dxa"/>
              <w:left w:w="12" w:type="dxa"/>
              <w:bottom w:w="0" w:type="dxa"/>
              <w:right w:w="12" w:type="dxa"/>
            </w:tcMar>
            <w:vAlign w:val="bottom"/>
            <w:hideMark/>
          </w:tcPr>
          <w:p w14:paraId="7953EB4B"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nil"/>
            </w:tcBorders>
            <w:shd w:val="clear" w:color="auto" w:fill="auto"/>
            <w:tcMar>
              <w:top w:w="12" w:type="dxa"/>
              <w:left w:w="12" w:type="dxa"/>
              <w:bottom w:w="0" w:type="dxa"/>
              <w:right w:w="12" w:type="dxa"/>
            </w:tcMar>
            <w:vAlign w:val="bottom"/>
            <w:hideMark/>
          </w:tcPr>
          <w:p w14:paraId="2376854C" w14:textId="77777777" w:rsidR="005D09FD" w:rsidRPr="00BA3380" w:rsidRDefault="005D09FD" w:rsidP="005D09FD">
            <w:pPr>
              <w:rPr>
                <w:rFonts w:ascii="Times New Roman" w:hAnsi="Times New Roman" w:cs="Times New Roman"/>
              </w:rPr>
            </w:pPr>
          </w:p>
        </w:tc>
        <w:tc>
          <w:tcPr>
            <w:tcW w:w="540" w:type="dxa"/>
            <w:tcBorders>
              <w:top w:val="nil"/>
              <w:left w:val="nil"/>
              <w:bottom w:val="nil"/>
              <w:right w:val="nil"/>
            </w:tcBorders>
            <w:shd w:val="clear" w:color="auto" w:fill="auto"/>
            <w:tcMar>
              <w:top w:w="12" w:type="dxa"/>
              <w:left w:w="12" w:type="dxa"/>
              <w:bottom w:w="0" w:type="dxa"/>
              <w:right w:w="12" w:type="dxa"/>
            </w:tcMar>
            <w:vAlign w:val="bottom"/>
            <w:hideMark/>
          </w:tcPr>
          <w:p w14:paraId="14E48190" w14:textId="77777777" w:rsidR="005D09FD" w:rsidRPr="00BA3380" w:rsidRDefault="005D09FD" w:rsidP="005D09FD">
            <w:pPr>
              <w:rPr>
                <w:rFonts w:ascii="Times New Roman" w:hAnsi="Times New Roman" w:cs="Times New Roman"/>
              </w:rPr>
            </w:pPr>
          </w:p>
        </w:tc>
        <w:tc>
          <w:tcPr>
            <w:tcW w:w="460" w:type="dxa"/>
            <w:tcBorders>
              <w:top w:val="nil"/>
              <w:left w:val="nil"/>
              <w:bottom w:val="nil"/>
              <w:right w:val="nil"/>
            </w:tcBorders>
            <w:shd w:val="clear" w:color="auto" w:fill="auto"/>
            <w:tcMar>
              <w:top w:w="12" w:type="dxa"/>
              <w:left w:w="12" w:type="dxa"/>
              <w:bottom w:w="0" w:type="dxa"/>
              <w:right w:w="12" w:type="dxa"/>
            </w:tcMar>
            <w:vAlign w:val="bottom"/>
            <w:hideMark/>
          </w:tcPr>
          <w:p w14:paraId="1D4B39B2"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single" w:sz="4" w:space="0" w:color="3F3F3F"/>
            </w:tcBorders>
            <w:shd w:val="clear" w:color="auto" w:fill="auto"/>
            <w:tcMar>
              <w:top w:w="12" w:type="dxa"/>
              <w:left w:w="12" w:type="dxa"/>
              <w:bottom w:w="0" w:type="dxa"/>
              <w:right w:w="12" w:type="dxa"/>
            </w:tcMar>
            <w:vAlign w:val="bottom"/>
            <w:hideMark/>
          </w:tcPr>
          <w:p w14:paraId="69F126F8"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370F8F8"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No</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00C2C1F"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E05558F"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No</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5DB046E9" w14:textId="77777777" w:rsidR="005D09FD" w:rsidRPr="00BA3380" w:rsidRDefault="005D09FD" w:rsidP="005D09FD">
            <w:pPr>
              <w:rPr>
                <w:rFonts w:ascii="Times New Roman" w:hAnsi="Times New Roman" w:cs="Times New Roman"/>
                <w:b/>
                <w:bCs/>
              </w:rPr>
            </w:pPr>
            <w:r w:rsidRPr="00BA3380">
              <w:rPr>
                <w:rFonts w:ascii="Times New Roman" w:hAnsi="Times New Roman" w:cs="Times New Roman"/>
                <w:b/>
                <w:bCs/>
              </w:rPr>
              <w:t>0.1</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E9D38C7"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009805DC"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No</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3257B0C"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FEE690F"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Negative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8412064" w14:textId="77777777" w:rsidR="005D09FD" w:rsidRPr="00BA3380" w:rsidRDefault="005D09FD" w:rsidP="005D09FD">
            <w:pPr>
              <w:rPr>
                <w:rFonts w:ascii="Times New Roman" w:hAnsi="Times New Roman" w:cs="Times New Roman"/>
              </w:rPr>
            </w:pPr>
            <w:r w:rsidRPr="00BA3380">
              <w:rPr>
                <w:rFonts w:ascii="Times New Roman" w:hAnsi="Times New Roman" w:cs="Times New Roman"/>
                <w:b/>
                <w:bCs/>
              </w:rPr>
              <w:t>0.3</w:t>
            </w:r>
          </w:p>
        </w:tc>
      </w:tr>
      <w:tr w:rsidR="005D09FD" w:rsidRPr="00BA3380" w14:paraId="5A586FBB" w14:textId="77777777" w:rsidTr="00C65090">
        <w:trPr>
          <w:trHeight w:val="335"/>
        </w:trPr>
        <w:tc>
          <w:tcPr>
            <w:tcW w:w="1180" w:type="dxa"/>
            <w:tcBorders>
              <w:top w:val="nil"/>
              <w:left w:val="nil"/>
              <w:bottom w:val="nil"/>
              <w:right w:val="nil"/>
            </w:tcBorders>
            <w:shd w:val="clear" w:color="auto" w:fill="auto"/>
            <w:tcMar>
              <w:top w:w="12" w:type="dxa"/>
              <w:left w:w="12" w:type="dxa"/>
              <w:bottom w:w="0" w:type="dxa"/>
              <w:right w:w="12" w:type="dxa"/>
            </w:tcMar>
            <w:vAlign w:val="bottom"/>
            <w:hideMark/>
          </w:tcPr>
          <w:p w14:paraId="67820C99" w14:textId="77777777" w:rsidR="005D09FD" w:rsidRPr="00BA3380" w:rsidRDefault="005D09FD" w:rsidP="005D09FD">
            <w:pPr>
              <w:rPr>
                <w:rFonts w:ascii="Times New Roman" w:hAnsi="Times New Roman" w:cs="Times New Roman"/>
              </w:rPr>
            </w:pPr>
          </w:p>
        </w:tc>
        <w:tc>
          <w:tcPr>
            <w:tcW w:w="480" w:type="dxa"/>
            <w:tcBorders>
              <w:top w:val="nil"/>
              <w:left w:val="nil"/>
              <w:bottom w:val="nil"/>
              <w:right w:val="nil"/>
            </w:tcBorders>
            <w:shd w:val="clear" w:color="auto" w:fill="auto"/>
            <w:tcMar>
              <w:top w:w="12" w:type="dxa"/>
              <w:left w:w="12" w:type="dxa"/>
              <w:bottom w:w="0" w:type="dxa"/>
              <w:right w:w="12" w:type="dxa"/>
            </w:tcMar>
            <w:vAlign w:val="bottom"/>
            <w:hideMark/>
          </w:tcPr>
          <w:p w14:paraId="032A4225"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nil"/>
            </w:tcBorders>
            <w:shd w:val="clear" w:color="auto" w:fill="auto"/>
            <w:tcMar>
              <w:top w:w="12" w:type="dxa"/>
              <w:left w:w="12" w:type="dxa"/>
              <w:bottom w:w="0" w:type="dxa"/>
              <w:right w:w="12" w:type="dxa"/>
            </w:tcMar>
            <w:vAlign w:val="bottom"/>
            <w:hideMark/>
          </w:tcPr>
          <w:p w14:paraId="073842E3" w14:textId="77777777" w:rsidR="005D09FD" w:rsidRPr="00BA3380" w:rsidRDefault="005D09FD" w:rsidP="005D09FD">
            <w:pPr>
              <w:rPr>
                <w:rFonts w:ascii="Times New Roman" w:hAnsi="Times New Roman" w:cs="Times New Roman"/>
              </w:rPr>
            </w:pPr>
          </w:p>
        </w:tc>
        <w:tc>
          <w:tcPr>
            <w:tcW w:w="540" w:type="dxa"/>
            <w:tcBorders>
              <w:top w:val="nil"/>
              <w:left w:val="nil"/>
              <w:bottom w:val="nil"/>
              <w:right w:val="nil"/>
            </w:tcBorders>
            <w:shd w:val="clear" w:color="auto" w:fill="auto"/>
            <w:tcMar>
              <w:top w:w="12" w:type="dxa"/>
              <w:left w:w="12" w:type="dxa"/>
              <w:bottom w:w="0" w:type="dxa"/>
              <w:right w:w="12" w:type="dxa"/>
            </w:tcMar>
            <w:vAlign w:val="bottom"/>
            <w:hideMark/>
          </w:tcPr>
          <w:p w14:paraId="146AAFD9" w14:textId="77777777" w:rsidR="005D09FD" w:rsidRPr="00BA3380" w:rsidRDefault="005D09FD" w:rsidP="005D09FD">
            <w:pPr>
              <w:rPr>
                <w:rFonts w:ascii="Times New Roman" w:hAnsi="Times New Roman" w:cs="Times New Roman"/>
              </w:rPr>
            </w:pPr>
          </w:p>
        </w:tc>
        <w:tc>
          <w:tcPr>
            <w:tcW w:w="460" w:type="dxa"/>
            <w:tcBorders>
              <w:top w:val="nil"/>
              <w:left w:val="nil"/>
              <w:bottom w:val="nil"/>
              <w:right w:val="nil"/>
            </w:tcBorders>
            <w:shd w:val="clear" w:color="auto" w:fill="auto"/>
            <w:tcMar>
              <w:top w:w="12" w:type="dxa"/>
              <w:left w:w="12" w:type="dxa"/>
              <w:bottom w:w="0" w:type="dxa"/>
              <w:right w:w="12" w:type="dxa"/>
            </w:tcMar>
            <w:vAlign w:val="bottom"/>
            <w:hideMark/>
          </w:tcPr>
          <w:p w14:paraId="5BE8D6D6" w14:textId="77777777" w:rsidR="005D09FD" w:rsidRPr="00BA3380" w:rsidRDefault="005D09FD" w:rsidP="005D09FD">
            <w:pPr>
              <w:rPr>
                <w:rFonts w:ascii="Times New Roman" w:hAnsi="Times New Roman" w:cs="Times New Roman"/>
              </w:rPr>
            </w:pPr>
          </w:p>
        </w:tc>
        <w:tc>
          <w:tcPr>
            <w:tcW w:w="320" w:type="dxa"/>
            <w:tcBorders>
              <w:top w:val="nil"/>
              <w:left w:val="nil"/>
              <w:bottom w:val="nil"/>
              <w:right w:val="single" w:sz="4" w:space="0" w:color="3F3F3F"/>
            </w:tcBorders>
            <w:shd w:val="clear" w:color="auto" w:fill="auto"/>
            <w:tcMar>
              <w:top w:w="12" w:type="dxa"/>
              <w:left w:w="12" w:type="dxa"/>
              <w:bottom w:w="0" w:type="dxa"/>
              <w:right w:w="12" w:type="dxa"/>
            </w:tcMar>
            <w:vAlign w:val="bottom"/>
            <w:hideMark/>
          </w:tcPr>
          <w:p w14:paraId="0E86B77C" w14:textId="77777777" w:rsidR="005D09FD" w:rsidRPr="00BA3380" w:rsidRDefault="005D09FD" w:rsidP="005D09FD">
            <w:pPr>
              <w:rPr>
                <w:rFonts w:ascii="Times New Roman" w:hAnsi="Times New Roman" w:cs="Times New Roman"/>
              </w:rPr>
            </w:pPr>
          </w:p>
        </w:tc>
        <w:tc>
          <w:tcPr>
            <w:tcW w:w="5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6139C2D9"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No</w:t>
            </w:r>
          </w:p>
        </w:tc>
        <w:tc>
          <w:tcPr>
            <w:tcW w:w="12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FF4DE83"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Not Severe</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70094611"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Yes</w:t>
            </w:r>
          </w:p>
        </w:tc>
        <w:tc>
          <w:tcPr>
            <w:tcW w:w="4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ED1EB65" w14:textId="77777777" w:rsidR="005D09FD" w:rsidRPr="00BA3380" w:rsidRDefault="005D09FD" w:rsidP="005D09FD">
            <w:pPr>
              <w:rPr>
                <w:rFonts w:ascii="Times New Roman" w:hAnsi="Times New Roman" w:cs="Times New Roman"/>
                <w:b/>
                <w:bCs/>
                <w:strike/>
                <w:color w:val="FF0000"/>
              </w:rPr>
            </w:pPr>
            <w:r w:rsidRPr="00BA3380">
              <w:rPr>
                <w:rFonts w:ascii="Times New Roman" w:hAnsi="Times New Roman" w:cs="Times New Roman"/>
                <w:b/>
                <w:bCs/>
                <w:strike/>
                <w:color w:val="FF0000"/>
              </w:rPr>
              <w:t>0.0</w:t>
            </w:r>
          </w:p>
        </w:tc>
        <w:tc>
          <w:tcPr>
            <w:tcW w:w="36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64046DA" w14:textId="77777777" w:rsidR="005D09FD" w:rsidRPr="00BA3380" w:rsidRDefault="005D09FD" w:rsidP="005D09FD">
            <w:pPr>
              <w:rPr>
                <w:rFonts w:ascii="Times New Roman" w:hAnsi="Times New Roman" w:cs="Times New Roman"/>
              </w:rPr>
            </w:pP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AEAE5C6" w14:textId="77777777" w:rsidR="005D09FD" w:rsidRPr="00BA3380" w:rsidRDefault="005D09FD" w:rsidP="005D09FD">
            <w:pPr>
              <w:rPr>
                <w:rFonts w:ascii="Times New Roman" w:hAnsi="Times New Roman" w:cs="Times New Roman"/>
                <w:color w:val="FF0000"/>
              </w:rPr>
            </w:pPr>
            <w:r w:rsidRPr="00BA3380">
              <w:rPr>
                <w:rFonts w:ascii="Times New Roman" w:hAnsi="Times New Roman" w:cs="Times New Roman"/>
                <w:b/>
                <w:bCs/>
                <w:color w:val="FF0000"/>
              </w:rPr>
              <w:t>No</w:t>
            </w:r>
          </w:p>
        </w:tc>
        <w:tc>
          <w:tcPr>
            <w:tcW w:w="128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07DA8D6" w14:textId="77777777" w:rsidR="005D09FD" w:rsidRPr="00BA3380" w:rsidRDefault="005D09FD" w:rsidP="005D09FD">
            <w:pPr>
              <w:rPr>
                <w:rFonts w:ascii="Times New Roman" w:hAnsi="Times New Roman" w:cs="Times New Roman"/>
                <w:color w:val="FF0000"/>
              </w:rPr>
            </w:pPr>
            <w:r w:rsidRPr="00BA3380">
              <w:rPr>
                <w:rFonts w:ascii="Times New Roman" w:hAnsi="Times New Roman" w:cs="Times New Roman"/>
                <w:b/>
                <w:bCs/>
                <w:color w:val="FF0000"/>
              </w:rPr>
              <w:t>Not Severe</w:t>
            </w:r>
          </w:p>
        </w:tc>
        <w:tc>
          <w:tcPr>
            <w:tcW w:w="10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3FC2CD4B" w14:textId="77777777" w:rsidR="005D09FD" w:rsidRPr="00BA3380" w:rsidRDefault="005D09FD" w:rsidP="005D09FD">
            <w:pPr>
              <w:rPr>
                <w:rFonts w:ascii="Times New Roman" w:hAnsi="Times New Roman" w:cs="Times New Roman"/>
                <w:color w:val="FF0000"/>
              </w:rPr>
            </w:pPr>
            <w:r w:rsidRPr="00BA3380">
              <w:rPr>
                <w:rFonts w:ascii="Times New Roman" w:hAnsi="Times New Roman" w:cs="Times New Roman"/>
                <w:b/>
                <w:bCs/>
                <w:color w:val="FF0000"/>
              </w:rPr>
              <w:t>Positive</w:t>
            </w:r>
          </w:p>
        </w:tc>
        <w:tc>
          <w:tcPr>
            <w:tcW w:w="46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F4A8EE3" w14:textId="77777777" w:rsidR="005D09FD" w:rsidRPr="00BA3380" w:rsidRDefault="005D09FD" w:rsidP="005D09FD">
            <w:pPr>
              <w:rPr>
                <w:rFonts w:ascii="Times New Roman" w:hAnsi="Times New Roman" w:cs="Times New Roman"/>
                <w:color w:val="FF0000"/>
              </w:rPr>
            </w:pPr>
            <w:r w:rsidRPr="00BA3380">
              <w:rPr>
                <w:rFonts w:ascii="Times New Roman" w:hAnsi="Times New Roman" w:cs="Times New Roman"/>
                <w:b/>
                <w:bCs/>
                <w:color w:val="FF0000"/>
              </w:rPr>
              <w:t>0.1</w:t>
            </w:r>
          </w:p>
        </w:tc>
      </w:tr>
    </w:tbl>
    <w:p w14:paraId="7C0364DC" w14:textId="77777777" w:rsidR="003B36B9" w:rsidRPr="00BA3380" w:rsidRDefault="003B36B9" w:rsidP="00AB53E8"/>
    <w:p w14:paraId="2B46B3A4" w14:textId="6BF00A04" w:rsidR="003B36B9" w:rsidRPr="00BA3380" w:rsidRDefault="003B36B9" w:rsidP="00BA3380">
      <w:r w:rsidRPr="00BA3380">
        <w:lastRenderedPageBreak/>
        <w:t>Now we should join the first two tables using cross join as they don’t share features.</w:t>
      </w:r>
    </w:p>
    <w:p w14:paraId="526658FE" w14:textId="77777777" w:rsidR="003B36B9" w:rsidRPr="00BA3380" w:rsidRDefault="003B36B9" w:rsidP="003B36B9">
      <w:pPr>
        <w:rPr>
          <w:rFonts w:ascii="Times New Roman" w:hAnsi="Times New Roman" w:cs="Times New Roman"/>
          <w:b/>
          <w:bCs/>
        </w:rPr>
      </w:pPr>
    </w:p>
    <w:tbl>
      <w:tblPr>
        <w:tblW w:w="4660" w:type="dxa"/>
        <w:tblCellMar>
          <w:left w:w="0" w:type="dxa"/>
          <w:right w:w="0" w:type="dxa"/>
        </w:tblCellMar>
        <w:tblLook w:val="0600" w:firstRow="0" w:lastRow="0" w:firstColumn="0" w:lastColumn="0" w:noHBand="1" w:noVBand="1"/>
      </w:tblPr>
      <w:tblGrid>
        <w:gridCol w:w="1940"/>
        <w:gridCol w:w="620"/>
        <w:gridCol w:w="620"/>
        <w:gridCol w:w="860"/>
        <w:gridCol w:w="620"/>
      </w:tblGrid>
      <w:tr w:rsidR="003B36B9" w:rsidRPr="00BA3380" w14:paraId="5748E202" w14:textId="77777777" w:rsidTr="003B36B9">
        <w:trPr>
          <w:trHeight w:val="335"/>
        </w:trPr>
        <w:tc>
          <w:tcPr>
            <w:tcW w:w="2560" w:type="dxa"/>
            <w:gridSpan w:val="2"/>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6B7398F8"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p(severity)</w:t>
            </w:r>
          </w:p>
        </w:tc>
        <w:tc>
          <w:tcPr>
            <w:tcW w:w="6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CC04872" w14:textId="77777777" w:rsidR="003B36B9" w:rsidRPr="00BA3380" w:rsidRDefault="003B36B9" w:rsidP="003B36B9">
            <w:pPr>
              <w:rPr>
                <w:rFonts w:ascii="Times New Roman" w:hAnsi="Times New Roman" w:cs="Times New Roman"/>
                <w:b/>
                <w:bCs/>
              </w:rPr>
            </w:pPr>
          </w:p>
        </w:tc>
        <w:tc>
          <w:tcPr>
            <w:tcW w:w="1480" w:type="dxa"/>
            <w:gridSpan w:val="2"/>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07A81C0D"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p(DNR)</w:t>
            </w:r>
          </w:p>
        </w:tc>
      </w:tr>
      <w:tr w:rsidR="003B36B9" w:rsidRPr="00BA3380" w14:paraId="27525FD1" w14:textId="77777777" w:rsidTr="003B36B9">
        <w:trPr>
          <w:trHeight w:val="335"/>
        </w:trPr>
        <w:tc>
          <w:tcPr>
            <w:tcW w:w="19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221344EA"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Severity</w:t>
            </w:r>
          </w:p>
        </w:tc>
        <w:tc>
          <w:tcPr>
            <w:tcW w:w="62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584784D8"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p</w:t>
            </w:r>
          </w:p>
        </w:tc>
        <w:tc>
          <w:tcPr>
            <w:tcW w:w="6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AC04961" w14:textId="77777777" w:rsidR="003B36B9" w:rsidRPr="00BA3380" w:rsidRDefault="003B36B9" w:rsidP="003B36B9">
            <w:pPr>
              <w:rPr>
                <w:rFonts w:ascii="Times New Roman" w:hAnsi="Times New Roman" w:cs="Times New Roman"/>
                <w:b/>
                <w:bCs/>
              </w:rPr>
            </w:pPr>
          </w:p>
        </w:tc>
        <w:tc>
          <w:tcPr>
            <w:tcW w:w="8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4DCBF231"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DNR</w:t>
            </w:r>
          </w:p>
        </w:tc>
        <w:tc>
          <w:tcPr>
            <w:tcW w:w="62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2417277B"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p</w:t>
            </w:r>
          </w:p>
        </w:tc>
      </w:tr>
      <w:tr w:rsidR="003B36B9" w:rsidRPr="00BA3380" w14:paraId="5B09C7B5" w14:textId="77777777" w:rsidTr="003B36B9">
        <w:trPr>
          <w:trHeight w:val="335"/>
        </w:trPr>
        <w:tc>
          <w:tcPr>
            <w:tcW w:w="19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1E32AF5E"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Severe</w:t>
            </w:r>
          </w:p>
        </w:tc>
        <w:tc>
          <w:tcPr>
            <w:tcW w:w="62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197E65D8"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0.4</w:t>
            </w:r>
          </w:p>
        </w:tc>
        <w:tc>
          <w:tcPr>
            <w:tcW w:w="6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2115C7E4" w14:textId="77777777" w:rsidR="003B36B9" w:rsidRPr="00BA3380" w:rsidRDefault="003B36B9" w:rsidP="003B36B9">
            <w:pPr>
              <w:rPr>
                <w:rFonts w:ascii="Times New Roman" w:hAnsi="Times New Roman" w:cs="Times New Roman"/>
                <w:b/>
                <w:bCs/>
              </w:rPr>
            </w:pPr>
          </w:p>
        </w:tc>
        <w:tc>
          <w:tcPr>
            <w:tcW w:w="8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5BA2470D"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Yes</w:t>
            </w:r>
          </w:p>
        </w:tc>
        <w:tc>
          <w:tcPr>
            <w:tcW w:w="62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7B8C93A9" w14:textId="781FFE99"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0.</w:t>
            </w:r>
            <w:r w:rsidR="002F0272" w:rsidRPr="00BA3380">
              <w:rPr>
                <w:rFonts w:ascii="Times New Roman" w:hAnsi="Times New Roman" w:cs="Times New Roman"/>
                <w:b/>
                <w:bCs/>
              </w:rPr>
              <w:t>1</w:t>
            </w:r>
          </w:p>
        </w:tc>
      </w:tr>
      <w:tr w:rsidR="003B36B9" w:rsidRPr="00BA3380" w14:paraId="08DB7209" w14:textId="77777777" w:rsidTr="002F0272">
        <w:trPr>
          <w:trHeight w:val="335"/>
        </w:trPr>
        <w:tc>
          <w:tcPr>
            <w:tcW w:w="194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213F5AC6" w14:textId="77777777" w:rsidR="003B36B9" w:rsidRPr="00BA3380" w:rsidRDefault="003B36B9" w:rsidP="003B36B9">
            <w:pPr>
              <w:rPr>
                <w:rFonts w:ascii="Times New Roman" w:hAnsi="Times New Roman" w:cs="Times New Roman"/>
                <w:b/>
                <w:bCs/>
                <w:strike/>
                <w:color w:val="FF0000"/>
              </w:rPr>
            </w:pPr>
            <w:r w:rsidRPr="00BA3380">
              <w:rPr>
                <w:rFonts w:ascii="Times New Roman" w:hAnsi="Times New Roman" w:cs="Times New Roman"/>
                <w:b/>
                <w:bCs/>
                <w:strike/>
                <w:color w:val="FF0000"/>
              </w:rPr>
              <w:t>Not Severe</w:t>
            </w:r>
          </w:p>
        </w:tc>
        <w:tc>
          <w:tcPr>
            <w:tcW w:w="620" w:type="dxa"/>
            <w:tcBorders>
              <w:top w:val="single" w:sz="4" w:space="0" w:color="3F3F3F"/>
              <w:left w:val="single" w:sz="4" w:space="0" w:color="3F3F3F"/>
              <w:bottom w:val="single" w:sz="4" w:space="0" w:color="3F3F3F"/>
              <w:right w:val="single" w:sz="4" w:space="0" w:color="3F3F3F"/>
            </w:tcBorders>
            <w:shd w:val="clear" w:color="auto" w:fill="auto"/>
            <w:tcMar>
              <w:top w:w="12" w:type="dxa"/>
              <w:left w:w="12" w:type="dxa"/>
              <w:bottom w:w="0" w:type="dxa"/>
              <w:right w:w="12" w:type="dxa"/>
            </w:tcMar>
            <w:vAlign w:val="bottom"/>
            <w:hideMark/>
          </w:tcPr>
          <w:p w14:paraId="168A269D" w14:textId="77777777" w:rsidR="003B36B9" w:rsidRPr="00BA3380" w:rsidRDefault="003B36B9" w:rsidP="003B36B9">
            <w:pPr>
              <w:rPr>
                <w:rFonts w:ascii="Times New Roman" w:hAnsi="Times New Roman" w:cs="Times New Roman"/>
                <w:b/>
                <w:bCs/>
                <w:strike/>
                <w:color w:val="FF0000"/>
              </w:rPr>
            </w:pPr>
            <w:r w:rsidRPr="00BA3380">
              <w:rPr>
                <w:rFonts w:ascii="Times New Roman" w:hAnsi="Times New Roman" w:cs="Times New Roman"/>
                <w:b/>
                <w:bCs/>
                <w:strike/>
                <w:color w:val="FF0000"/>
              </w:rPr>
              <w:t>0.6</w:t>
            </w:r>
          </w:p>
        </w:tc>
        <w:tc>
          <w:tcPr>
            <w:tcW w:w="620" w:type="dxa"/>
            <w:tcBorders>
              <w:top w:val="nil"/>
              <w:left w:val="single" w:sz="4" w:space="0" w:color="3F3F3F"/>
              <w:bottom w:val="nil"/>
              <w:right w:val="single" w:sz="4" w:space="0" w:color="3F3F3F"/>
            </w:tcBorders>
            <w:shd w:val="clear" w:color="auto" w:fill="auto"/>
            <w:tcMar>
              <w:top w:w="12" w:type="dxa"/>
              <w:left w:w="12" w:type="dxa"/>
              <w:bottom w:w="0" w:type="dxa"/>
              <w:right w:w="12" w:type="dxa"/>
            </w:tcMar>
            <w:vAlign w:val="bottom"/>
            <w:hideMark/>
          </w:tcPr>
          <w:p w14:paraId="4CF80FDA" w14:textId="77777777" w:rsidR="003B36B9" w:rsidRPr="00BA3380" w:rsidRDefault="003B36B9" w:rsidP="003B36B9">
            <w:pPr>
              <w:rPr>
                <w:rFonts w:ascii="Times New Roman" w:hAnsi="Times New Roman" w:cs="Times New Roman"/>
                <w:b/>
                <w:bCs/>
              </w:rPr>
            </w:pPr>
          </w:p>
        </w:tc>
        <w:tc>
          <w:tcPr>
            <w:tcW w:w="8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63850E96"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No</w:t>
            </w:r>
          </w:p>
        </w:tc>
        <w:tc>
          <w:tcPr>
            <w:tcW w:w="62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028D7C05" w14:textId="3BB1B2DF"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0.</w:t>
            </w:r>
            <w:r w:rsidR="002F0272" w:rsidRPr="00BA3380">
              <w:rPr>
                <w:rFonts w:ascii="Times New Roman" w:hAnsi="Times New Roman" w:cs="Times New Roman"/>
                <w:b/>
                <w:bCs/>
              </w:rPr>
              <w:t>9</w:t>
            </w:r>
          </w:p>
        </w:tc>
      </w:tr>
    </w:tbl>
    <w:p w14:paraId="1AE47219" w14:textId="77777777" w:rsidR="003B36B9" w:rsidRPr="00BA3380" w:rsidRDefault="003B36B9" w:rsidP="003B36B9">
      <w:pPr>
        <w:rPr>
          <w:rFonts w:ascii="Times New Roman" w:hAnsi="Times New Roman" w:cs="Times New Roman"/>
          <w:b/>
          <w:bCs/>
        </w:rPr>
      </w:pPr>
    </w:p>
    <w:tbl>
      <w:tblPr>
        <w:tblW w:w="3420" w:type="dxa"/>
        <w:tblCellMar>
          <w:left w:w="0" w:type="dxa"/>
          <w:right w:w="0" w:type="dxa"/>
        </w:tblCellMar>
        <w:tblLook w:val="0600" w:firstRow="0" w:lastRow="0" w:firstColumn="0" w:lastColumn="0" w:noHBand="1" w:noVBand="1"/>
      </w:tblPr>
      <w:tblGrid>
        <w:gridCol w:w="1460"/>
        <w:gridCol w:w="920"/>
        <w:gridCol w:w="1040"/>
      </w:tblGrid>
      <w:tr w:rsidR="003B36B9" w:rsidRPr="00BA3380" w14:paraId="528093BD" w14:textId="77777777" w:rsidTr="003B36B9">
        <w:trPr>
          <w:trHeight w:val="525"/>
        </w:trPr>
        <w:tc>
          <w:tcPr>
            <w:tcW w:w="3420" w:type="dxa"/>
            <w:gridSpan w:val="3"/>
            <w:tcBorders>
              <w:top w:val="single" w:sz="4" w:space="0" w:color="3F3F3F"/>
              <w:left w:val="single" w:sz="4" w:space="0" w:color="3F3F3F"/>
              <w:bottom w:val="single" w:sz="4" w:space="0" w:color="3F3F3F"/>
              <w:right w:val="single" w:sz="4" w:space="0" w:color="3F3F3F"/>
            </w:tcBorders>
            <w:shd w:val="clear" w:color="auto" w:fill="F2F2F2"/>
            <w:tcMar>
              <w:top w:w="15" w:type="dxa"/>
              <w:left w:w="135" w:type="dxa"/>
              <w:bottom w:w="0" w:type="dxa"/>
              <w:right w:w="15" w:type="dxa"/>
            </w:tcMar>
            <w:vAlign w:val="center"/>
            <w:hideMark/>
          </w:tcPr>
          <w:p w14:paraId="77F6CF6D"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p(</w:t>
            </w:r>
            <w:proofErr w:type="spellStart"/>
            <w:r w:rsidRPr="00BA3380">
              <w:rPr>
                <w:rFonts w:ascii="Times New Roman" w:hAnsi="Times New Roman" w:cs="Times New Roman"/>
                <w:b/>
                <w:bCs/>
              </w:rPr>
              <w:t>Sev</w:t>
            </w:r>
            <w:proofErr w:type="spellEnd"/>
            <w:r w:rsidRPr="00BA3380">
              <w:rPr>
                <w:rFonts w:ascii="Times New Roman" w:hAnsi="Times New Roman" w:cs="Times New Roman"/>
                <w:b/>
                <w:bCs/>
              </w:rPr>
              <w:t xml:space="preserve"> DNR)</w:t>
            </w:r>
          </w:p>
        </w:tc>
      </w:tr>
      <w:tr w:rsidR="003B36B9" w:rsidRPr="00BA3380" w14:paraId="35759D37" w14:textId="77777777" w:rsidTr="003B36B9">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29B09F57"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Severity</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77DD92BC"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DNR</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0A53371A"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 xml:space="preserve">p </w:t>
            </w:r>
          </w:p>
        </w:tc>
      </w:tr>
      <w:tr w:rsidR="003B36B9" w:rsidRPr="00BA3380" w14:paraId="5D4137FF" w14:textId="77777777" w:rsidTr="003B36B9">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7C1D065E"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Severe</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008A379E"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Yes</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35" w:type="dxa"/>
            </w:tcMar>
            <w:hideMark/>
          </w:tcPr>
          <w:p w14:paraId="5184586D" w14:textId="16AAAAF9"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0.</w:t>
            </w:r>
            <w:r w:rsidR="002F0272" w:rsidRPr="00BA3380">
              <w:rPr>
                <w:rFonts w:ascii="Times New Roman" w:hAnsi="Times New Roman" w:cs="Times New Roman"/>
                <w:b/>
                <w:bCs/>
              </w:rPr>
              <w:t>4</w:t>
            </w:r>
          </w:p>
        </w:tc>
      </w:tr>
      <w:tr w:rsidR="003B36B9" w:rsidRPr="00BA3380" w14:paraId="50D96CDB" w14:textId="77777777" w:rsidTr="003B36B9">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2A0E143E"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Severe</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792B69DC" w14:textId="77777777"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No</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35" w:type="dxa"/>
            </w:tcMar>
            <w:hideMark/>
          </w:tcPr>
          <w:p w14:paraId="118906E0" w14:textId="0EF60A2F" w:rsidR="003B36B9" w:rsidRPr="00BA3380" w:rsidRDefault="003B36B9" w:rsidP="003B36B9">
            <w:pPr>
              <w:rPr>
                <w:rFonts w:ascii="Times New Roman" w:hAnsi="Times New Roman" w:cs="Times New Roman"/>
                <w:b/>
                <w:bCs/>
              </w:rPr>
            </w:pPr>
            <w:r w:rsidRPr="00BA3380">
              <w:rPr>
                <w:rFonts w:ascii="Times New Roman" w:hAnsi="Times New Roman" w:cs="Times New Roman"/>
                <w:b/>
                <w:bCs/>
              </w:rPr>
              <w:t>0.</w:t>
            </w:r>
            <w:r w:rsidR="002F0272" w:rsidRPr="00BA3380">
              <w:rPr>
                <w:rFonts w:ascii="Times New Roman" w:hAnsi="Times New Roman" w:cs="Times New Roman"/>
                <w:b/>
                <w:bCs/>
              </w:rPr>
              <w:t>36</w:t>
            </w:r>
          </w:p>
        </w:tc>
      </w:tr>
    </w:tbl>
    <w:p w14:paraId="3FB06C4A" w14:textId="77777777" w:rsidR="003B36B9" w:rsidRPr="00BA3380" w:rsidRDefault="003B36B9" w:rsidP="003B36B9"/>
    <w:p w14:paraId="0D88DCCC" w14:textId="77777777" w:rsidR="002A4B83" w:rsidRPr="00BA3380" w:rsidRDefault="002F0272" w:rsidP="002F0272">
      <w:r w:rsidRPr="00BA3380">
        <w:t xml:space="preserve">The final table is the </w:t>
      </w:r>
      <w:r w:rsidR="002A4B83" w:rsidRPr="00BA3380">
        <w:t>probabilities</w:t>
      </w:r>
      <w:r w:rsidRPr="00BA3380">
        <w:t xml:space="preserve"> product of severity and</w:t>
      </w:r>
      <w:r w:rsidR="002A4B83" w:rsidRPr="00BA3380">
        <w:t xml:space="preserve"> DNR</w:t>
      </w:r>
      <w:r w:rsidR="003B36B9" w:rsidRPr="00BA3380">
        <w:t>.</w:t>
      </w:r>
    </w:p>
    <w:p w14:paraId="1D384E9C" w14:textId="55ADE0B2" w:rsidR="003B36B9" w:rsidRPr="00BA3380" w:rsidRDefault="002A4B83" w:rsidP="00BA3380">
      <w:r w:rsidRPr="00BA3380">
        <w:t xml:space="preserve">The </w:t>
      </w:r>
      <w:proofErr w:type="spellStart"/>
      <w:r w:rsidRPr="00BA3380">
        <w:t>SQl</w:t>
      </w:r>
      <w:proofErr w:type="spellEnd"/>
      <w:r w:rsidRPr="00BA3380">
        <w:t xml:space="preserve"> code will specify our selection of variables from which table we want to have or variables from, which in our case p(</w:t>
      </w:r>
      <w:proofErr w:type="spellStart"/>
      <w:r w:rsidRPr="00BA3380">
        <w:t>sev</w:t>
      </w:r>
      <w:proofErr w:type="spellEnd"/>
      <w:r w:rsidRPr="00BA3380">
        <w:t xml:space="preserve">) table and p(DNR) and </w:t>
      </w:r>
      <w:r w:rsidR="003B36B9" w:rsidRPr="00BA3380">
        <w:t xml:space="preserve"> </w:t>
      </w:r>
      <w:r w:rsidRPr="00BA3380">
        <w:t xml:space="preserve">the condition is that we want only sever cases, so not sever cases will be eliminated. </w:t>
      </w:r>
    </w:p>
    <w:p w14:paraId="52CF35F9" w14:textId="77777777" w:rsidR="003B36B9" w:rsidRPr="00BA3380" w:rsidRDefault="003B36B9" w:rsidP="003B36B9">
      <w:pPr>
        <w:rPr>
          <w:color w:val="2F5496" w:themeColor="accent5" w:themeShade="BF"/>
        </w:rPr>
      </w:pPr>
      <w:r w:rsidRPr="00BA3380">
        <w:rPr>
          <w:color w:val="2F5496" w:themeColor="accent5" w:themeShade="BF"/>
        </w:rPr>
        <w:t>SELECT [</w:t>
      </w:r>
      <w:proofErr w:type="gramStart"/>
      <w:r w:rsidRPr="00BA3380">
        <w:rPr>
          <w:color w:val="2F5496" w:themeColor="accent5" w:themeShade="BF"/>
        </w:rPr>
        <w:t>p(</w:t>
      </w:r>
      <w:proofErr w:type="spellStart"/>
      <w:proofErr w:type="gramEnd"/>
      <w:r w:rsidRPr="00BA3380">
        <w:rPr>
          <w:color w:val="2F5496" w:themeColor="accent5" w:themeShade="BF"/>
        </w:rPr>
        <w:t>Sev</w:t>
      </w:r>
      <w:proofErr w:type="spellEnd"/>
      <w:r w:rsidRPr="00BA3380">
        <w:rPr>
          <w:color w:val="2F5496" w:themeColor="accent5" w:themeShade="BF"/>
        </w:rPr>
        <w:t>)].Severity, [p(DNR)].DNR, [p(DNR)]![p]*[p(</w:t>
      </w:r>
      <w:proofErr w:type="spellStart"/>
      <w:r w:rsidRPr="00BA3380">
        <w:rPr>
          <w:color w:val="2F5496" w:themeColor="accent5" w:themeShade="BF"/>
        </w:rPr>
        <w:t>Sev</w:t>
      </w:r>
      <w:proofErr w:type="spellEnd"/>
      <w:r w:rsidRPr="00BA3380">
        <w:rPr>
          <w:color w:val="2F5496" w:themeColor="accent5" w:themeShade="BF"/>
        </w:rPr>
        <w:t>)]![p] AS p</w:t>
      </w:r>
    </w:p>
    <w:p w14:paraId="7256854B" w14:textId="77777777" w:rsidR="003B36B9" w:rsidRPr="00BA3380" w:rsidRDefault="003B36B9" w:rsidP="003B36B9">
      <w:pPr>
        <w:rPr>
          <w:color w:val="2F5496" w:themeColor="accent5" w:themeShade="BF"/>
        </w:rPr>
      </w:pPr>
      <w:r w:rsidRPr="00BA3380">
        <w:rPr>
          <w:color w:val="2F5496" w:themeColor="accent5" w:themeShade="BF"/>
        </w:rPr>
        <w:t>FROM [p(DNR)], [p(</w:t>
      </w:r>
      <w:proofErr w:type="spellStart"/>
      <w:r w:rsidRPr="00BA3380">
        <w:rPr>
          <w:color w:val="2F5496" w:themeColor="accent5" w:themeShade="BF"/>
        </w:rPr>
        <w:t>Sev</w:t>
      </w:r>
      <w:proofErr w:type="spellEnd"/>
      <w:r w:rsidRPr="00BA3380">
        <w:rPr>
          <w:color w:val="2F5496" w:themeColor="accent5" w:themeShade="BF"/>
        </w:rPr>
        <w:t>)]</w:t>
      </w:r>
    </w:p>
    <w:p w14:paraId="142C7624" w14:textId="1F5D3458" w:rsidR="003B36B9" w:rsidRPr="00BA3380" w:rsidRDefault="003B36B9" w:rsidP="00BA3380">
      <w:pPr>
        <w:rPr>
          <w:color w:val="2F5496" w:themeColor="accent5" w:themeShade="BF"/>
        </w:rPr>
      </w:pPr>
      <w:r w:rsidRPr="00BA3380">
        <w:rPr>
          <w:color w:val="2F5496" w:themeColor="accent5" w:themeShade="BF"/>
        </w:rPr>
        <w:t>WHERE ((([</w:t>
      </w:r>
      <w:proofErr w:type="gramStart"/>
      <w:r w:rsidRPr="00BA3380">
        <w:rPr>
          <w:color w:val="2F5496" w:themeColor="accent5" w:themeShade="BF"/>
        </w:rPr>
        <w:t>p(</w:t>
      </w:r>
      <w:proofErr w:type="spellStart"/>
      <w:proofErr w:type="gramEnd"/>
      <w:r w:rsidRPr="00BA3380">
        <w:rPr>
          <w:color w:val="2F5496" w:themeColor="accent5" w:themeShade="BF"/>
        </w:rPr>
        <w:t>Sev</w:t>
      </w:r>
      <w:proofErr w:type="spellEnd"/>
      <w:r w:rsidRPr="00BA3380">
        <w:rPr>
          <w:color w:val="2F5496" w:themeColor="accent5" w:themeShade="BF"/>
        </w:rPr>
        <w:t>)].Severity)="Severe"));</w:t>
      </w:r>
    </w:p>
    <w:p w14:paraId="004985BC" w14:textId="2515464E" w:rsidR="00FF3A6F" w:rsidRPr="00BA3380" w:rsidRDefault="00FF3A6F" w:rsidP="00FF3A6F">
      <w:r w:rsidRPr="00BA3380">
        <w:t xml:space="preserve">Now that we have our variables of interest that will reflect the severity and DNR through our network, we want to combined the resulting table with treatment table given DNR and severity. </w:t>
      </w:r>
    </w:p>
    <w:p w14:paraId="688F5E32" w14:textId="77777777" w:rsidR="00D03B9E" w:rsidRPr="00BA3380" w:rsidRDefault="00D03B9E" w:rsidP="00FF3A6F"/>
    <w:tbl>
      <w:tblPr>
        <w:tblW w:w="3420" w:type="dxa"/>
        <w:tblCellMar>
          <w:left w:w="0" w:type="dxa"/>
          <w:right w:w="0" w:type="dxa"/>
        </w:tblCellMar>
        <w:tblLook w:val="0600" w:firstRow="0" w:lastRow="0" w:firstColumn="0" w:lastColumn="0" w:noHBand="1" w:noVBand="1"/>
      </w:tblPr>
      <w:tblGrid>
        <w:gridCol w:w="1460"/>
        <w:gridCol w:w="920"/>
        <w:gridCol w:w="1040"/>
      </w:tblGrid>
      <w:tr w:rsidR="00D03B9E" w:rsidRPr="00BA3380" w14:paraId="32352FA8" w14:textId="77777777" w:rsidTr="00D03B9E">
        <w:trPr>
          <w:trHeight w:val="525"/>
        </w:trPr>
        <w:tc>
          <w:tcPr>
            <w:tcW w:w="3420" w:type="dxa"/>
            <w:gridSpan w:val="3"/>
            <w:tcBorders>
              <w:top w:val="single" w:sz="4" w:space="0" w:color="3F3F3F"/>
              <w:left w:val="single" w:sz="4" w:space="0" w:color="3F3F3F"/>
              <w:bottom w:val="single" w:sz="4" w:space="0" w:color="3F3F3F"/>
              <w:right w:val="single" w:sz="4" w:space="0" w:color="3F3F3F"/>
            </w:tcBorders>
            <w:shd w:val="clear" w:color="auto" w:fill="F2F2F2"/>
            <w:tcMar>
              <w:top w:w="15" w:type="dxa"/>
              <w:left w:w="135" w:type="dxa"/>
              <w:bottom w:w="0" w:type="dxa"/>
              <w:right w:w="15" w:type="dxa"/>
            </w:tcMar>
            <w:vAlign w:val="center"/>
            <w:hideMark/>
          </w:tcPr>
          <w:p w14:paraId="5453E997"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Sev</w:t>
            </w:r>
            <w:proofErr w:type="spellEnd"/>
            <w:r w:rsidRPr="00BA3380">
              <w:rPr>
                <w:rFonts w:ascii="Times New Roman" w:hAnsi="Times New Roman" w:cs="Times New Roman"/>
                <w:b/>
                <w:bCs/>
              </w:rPr>
              <w:t xml:space="preserve"> DNR)</w:t>
            </w:r>
          </w:p>
        </w:tc>
      </w:tr>
      <w:tr w:rsidR="00D03B9E" w:rsidRPr="00BA3380" w14:paraId="0086FE9E" w14:textId="77777777" w:rsidTr="00D03B9E">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3D7205CA"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Severity</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5A54F457"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DNR</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center"/>
            <w:hideMark/>
          </w:tcPr>
          <w:p w14:paraId="082EA545"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 xml:space="preserve">p </w:t>
            </w:r>
          </w:p>
        </w:tc>
      </w:tr>
      <w:tr w:rsidR="00D03B9E" w:rsidRPr="00BA3380" w14:paraId="2E16E2AC" w14:textId="77777777" w:rsidTr="00D03B9E">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55E2AFDD"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7481A187"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Yes</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35" w:type="dxa"/>
            </w:tcMar>
            <w:hideMark/>
          </w:tcPr>
          <w:p w14:paraId="2C1EA118" w14:textId="7B9B1E65" w:rsidR="00D03B9E" w:rsidRPr="00BA3380" w:rsidRDefault="00D03B9E" w:rsidP="00D03B9E">
            <w:pPr>
              <w:rPr>
                <w:rFonts w:ascii="Times New Roman" w:hAnsi="Times New Roman" w:cs="Times New Roman"/>
              </w:rPr>
            </w:pPr>
            <w:r w:rsidRPr="00BA3380">
              <w:rPr>
                <w:rFonts w:ascii="Times New Roman" w:hAnsi="Times New Roman" w:cs="Times New Roman"/>
                <w:b/>
                <w:bCs/>
              </w:rPr>
              <w:t>0.</w:t>
            </w:r>
            <w:r w:rsidR="00BA3EC9" w:rsidRPr="00BA3380">
              <w:rPr>
                <w:rFonts w:ascii="Times New Roman" w:hAnsi="Times New Roman" w:cs="Times New Roman"/>
                <w:b/>
                <w:bCs/>
              </w:rPr>
              <w:t>4</w:t>
            </w:r>
          </w:p>
        </w:tc>
      </w:tr>
      <w:tr w:rsidR="00D03B9E" w:rsidRPr="00BA3380" w14:paraId="28BFB7FA" w14:textId="77777777" w:rsidTr="00D03B9E">
        <w:trPr>
          <w:trHeight w:val="525"/>
        </w:trPr>
        <w:tc>
          <w:tcPr>
            <w:tcW w:w="14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3F02A8DE"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92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hideMark/>
          </w:tcPr>
          <w:p w14:paraId="641511F5"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No</w:t>
            </w:r>
          </w:p>
        </w:tc>
        <w:tc>
          <w:tcPr>
            <w:tcW w:w="10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35" w:type="dxa"/>
            </w:tcMar>
            <w:hideMark/>
          </w:tcPr>
          <w:p w14:paraId="175EBE85" w14:textId="7D77814D" w:rsidR="00D03B9E" w:rsidRPr="00BA3380" w:rsidRDefault="00D03B9E" w:rsidP="00D03B9E">
            <w:pPr>
              <w:rPr>
                <w:rFonts w:ascii="Times New Roman" w:hAnsi="Times New Roman" w:cs="Times New Roman"/>
              </w:rPr>
            </w:pPr>
            <w:r w:rsidRPr="00BA3380">
              <w:rPr>
                <w:rFonts w:ascii="Times New Roman" w:hAnsi="Times New Roman" w:cs="Times New Roman"/>
                <w:b/>
                <w:bCs/>
              </w:rPr>
              <w:t>0.</w:t>
            </w:r>
            <w:r w:rsidR="00BA3EC9" w:rsidRPr="00BA3380">
              <w:rPr>
                <w:rFonts w:ascii="Times New Roman" w:hAnsi="Times New Roman" w:cs="Times New Roman"/>
                <w:b/>
                <w:bCs/>
              </w:rPr>
              <w:t>36</w:t>
            </w:r>
          </w:p>
        </w:tc>
      </w:tr>
    </w:tbl>
    <w:p w14:paraId="5F1D83C5" w14:textId="77777777" w:rsidR="00D03B9E" w:rsidRPr="00BA3380" w:rsidRDefault="00D03B9E" w:rsidP="00FF3A6F"/>
    <w:tbl>
      <w:tblPr>
        <w:tblW w:w="3380" w:type="dxa"/>
        <w:tblCellMar>
          <w:left w:w="0" w:type="dxa"/>
          <w:right w:w="0" w:type="dxa"/>
        </w:tblCellMar>
        <w:tblLook w:val="0600" w:firstRow="0" w:lastRow="0" w:firstColumn="0" w:lastColumn="0" w:noHBand="1" w:noVBand="1"/>
      </w:tblPr>
      <w:tblGrid>
        <w:gridCol w:w="680"/>
        <w:gridCol w:w="1580"/>
        <w:gridCol w:w="560"/>
        <w:gridCol w:w="560"/>
      </w:tblGrid>
      <w:tr w:rsidR="00D03B9E" w:rsidRPr="00BA3380" w14:paraId="607930A1" w14:textId="77777777" w:rsidTr="00D03B9E">
        <w:trPr>
          <w:trHeight w:val="420"/>
        </w:trPr>
        <w:tc>
          <w:tcPr>
            <w:tcW w:w="3380" w:type="dxa"/>
            <w:gridSpan w:val="4"/>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58D155C"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Tx|DNR</w:t>
            </w:r>
            <w:proofErr w:type="spellEnd"/>
            <w:r w:rsidRPr="00BA3380">
              <w:rPr>
                <w:rFonts w:ascii="Times New Roman" w:hAnsi="Times New Roman" w:cs="Times New Roman"/>
                <w:b/>
                <w:bCs/>
              </w:rPr>
              <w:t>, Severity)</w:t>
            </w:r>
          </w:p>
        </w:tc>
      </w:tr>
      <w:tr w:rsidR="00D03B9E" w:rsidRPr="00BA3380" w14:paraId="0BA8A15D" w14:textId="77777777" w:rsidTr="00D03B9E">
        <w:trPr>
          <w:trHeight w:val="420"/>
        </w:trPr>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44B71E6"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DNR</w:t>
            </w:r>
          </w:p>
        </w:tc>
        <w:tc>
          <w:tcPr>
            <w:tcW w:w="1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D5D3D1F"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Severity</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CFED3C8" w14:textId="77777777" w:rsidR="00D03B9E" w:rsidRPr="00BA3380" w:rsidRDefault="00D03B9E" w:rsidP="00D03B9E">
            <w:pPr>
              <w:rPr>
                <w:rFonts w:ascii="Times New Roman" w:hAnsi="Times New Roman" w:cs="Times New Roman"/>
              </w:rPr>
            </w:pPr>
            <w:proofErr w:type="spellStart"/>
            <w:r w:rsidRPr="00BA3380">
              <w:rPr>
                <w:rFonts w:ascii="Times New Roman" w:hAnsi="Times New Roman" w:cs="Times New Roman"/>
                <w:b/>
                <w:bCs/>
              </w:rPr>
              <w:t>Tx</w:t>
            </w:r>
            <w:proofErr w:type="spellEnd"/>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70F93DE"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p</w:t>
            </w:r>
          </w:p>
        </w:tc>
      </w:tr>
      <w:tr w:rsidR="00D03B9E" w:rsidRPr="00BA3380" w14:paraId="16F68EED" w14:textId="77777777" w:rsidTr="00D03B9E">
        <w:trPr>
          <w:trHeight w:val="420"/>
        </w:trPr>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F432DF9"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Yes</w:t>
            </w:r>
          </w:p>
        </w:tc>
        <w:tc>
          <w:tcPr>
            <w:tcW w:w="1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F478459"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5AD0A78"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Yes</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A778A04"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0.1</w:t>
            </w:r>
          </w:p>
        </w:tc>
      </w:tr>
      <w:tr w:rsidR="00D03B9E" w:rsidRPr="00BA3380" w14:paraId="2F4D0864" w14:textId="77777777" w:rsidTr="00D03B9E">
        <w:trPr>
          <w:trHeight w:val="420"/>
        </w:trPr>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BD5DAEA"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Yes</w:t>
            </w:r>
          </w:p>
        </w:tc>
        <w:tc>
          <w:tcPr>
            <w:tcW w:w="1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63BFB0E"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61B1CD4"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No</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92DDB90"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0.2</w:t>
            </w:r>
          </w:p>
        </w:tc>
      </w:tr>
      <w:tr w:rsidR="00D03B9E" w:rsidRPr="00BA3380" w14:paraId="506378A1" w14:textId="77777777" w:rsidTr="00D03B9E">
        <w:trPr>
          <w:trHeight w:val="420"/>
        </w:trPr>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58404A7"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No</w:t>
            </w:r>
          </w:p>
        </w:tc>
        <w:tc>
          <w:tcPr>
            <w:tcW w:w="1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4B356E8"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F19CCC3"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Yes</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BD11D71"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0.3</w:t>
            </w:r>
          </w:p>
        </w:tc>
      </w:tr>
      <w:tr w:rsidR="00D03B9E" w:rsidRPr="00BA3380" w14:paraId="7CEF53B6" w14:textId="77777777" w:rsidTr="00D03B9E">
        <w:trPr>
          <w:trHeight w:val="420"/>
        </w:trPr>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31786A4"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No</w:t>
            </w:r>
          </w:p>
        </w:tc>
        <w:tc>
          <w:tcPr>
            <w:tcW w:w="1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895065E"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821EDE2"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No</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8AFD79C" w14:textId="77777777" w:rsidR="00D03B9E" w:rsidRPr="00BA3380" w:rsidRDefault="00D03B9E" w:rsidP="00D03B9E">
            <w:pPr>
              <w:rPr>
                <w:rFonts w:ascii="Times New Roman" w:hAnsi="Times New Roman" w:cs="Times New Roman"/>
              </w:rPr>
            </w:pPr>
            <w:r w:rsidRPr="00BA3380">
              <w:rPr>
                <w:rFonts w:ascii="Times New Roman" w:hAnsi="Times New Roman" w:cs="Times New Roman"/>
                <w:b/>
                <w:bCs/>
              </w:rPr>
              <w:t>0.1</w:t>
            </w:r>
          </w:p>
        </w:tc>
      </w:tr>
    </w:tbl>
    <w:p w14:paraId="26544564" w14:textId="58CEC528" w:rsidR="00D03B9E" w:rsidRPr="00BA3380" w:rsidRDefault="009F2BB5" w:rsidP="00BA3380">
      <w:r w:rsidRPr="00BA3380">
        <w:lastRenderedPageBreak/>
        <w:t xml:space="preserve">We will do inner join using SQL coding for sever </w:t>
      </w:r>
      <w:r w:rsidR="00BA3EC9" w:rsidRPr="00BA3380">
        <w:t>cases,</w:t>
      </w:r>
      <w:r w:rsidRPr="00BA3380">
        <w:t xml:space="preserve"> with all the probabilities of DNR and the </w:t>
      </w:r>
      <w:r w:rsidR="00BA3380" w:rsidRPr="00BA3380">
        <w:t>treatment,</w:t>
      </w:r>
      <w:r w:rsidR="0031261E" w:rsidRPr="00BA3380">
        <w:t xml:space="preserve"> we will do the same multiply the probabilities with its equivalent from each table. </w:t>
      </w:r>
    </w:p>
    <w:p w14:paraId="0C2DF72E" w14:textId="77777777" w:rsidR="00D03B9E" w:rsidRPr="00BA3380" w:rsidRDefault="00D03B9E" w:rsidP="00D03B9E">
      <w:pPr>
        <w:rPr>
          <w:color w:val="2F5496" w:themeColor="accent5" w:themeShade="BF"/>
        </w:rPr>
      </w:pPr>
      <w:r w:rsidRPr="00BA3380">
        <w:rPr>
          <w:color w:val="2F5496" w:themeColor="accent5" w:themeShade="BF"/>
        </w:rPr>
        <w:t xml:space="preserve">SELECT </w:t>
      </w:r>
    </w:p>
    <w:p w14:paraId="5A704985" w14:textId="77777777" w:rsidR="00D03B9E" w:rsidRPr="00BA3380" w:rsidRDefault="00D03B9E" w:rsidP="00D03B9E">
      <w:pPr>
        <w:rPr>
          <w:color w:val="2F5496" w:themeColor="accent5" w:themeShade="BF"/>
        </w:rPr>
      </w:pPr>
      <w:r w:rsidRPr="00BA3380">
        <w:rPr>
          <w:color w:val="2F5496" w:themeColor="accent5" w:themeShade="BF"/>
        </w:rPr>
        <w:t>[</w:t>
      </w:r>
      <w:proofErr w:type="gramStart"/>
      <w:r w:rsidRPr="00BA3380">
        <w:rPr>
          <w:color w:val="2F5496" w:themeColor="accent5" w:themeShade="BF"/>
        </w:rPr>
        <w:t>p(</w:t>
      </w:r>
      <w:proofErr w:type="spellStart"/>
      <w:proofErr w:type="gramEnd"/>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w:t>
      </w:r>
      <w:proofErr w:type="spellStart"/>
      <w:r w:rsidRPr="00BA3380">
        <w:rPr>
          <w:color w:val="2F5496" w:themeColor="accent5" w:themeShade="BF"/>
        </w:rPr>
        <w:t>Tx</w:t>
      </w:r>
      <w:proofErr w:type="spellEnd"/>
      <w:r w:rsidRPr="00BA3380">
        <w:rPr>
          <w:color w:val="2F5496" w:themeColor="accent5" w:themeShade="BF"/>
        </w:rPr>
        <w:t xml:space="preserve">, </w:t>
      </w:r>
    </w:p>
    <w:p w14:paraId="20C15ACB" w14:textId="77777777" w:rsidR="00D03B9E" w:rsidRPr="00BA3380" w:rsidRDefault="00D03B9E" w:rsidP="00D03B9E">
      <w:pPr>
        <w:rPr>
          <w:color w:val="2F5496" w:themeColor="accent5" w:themeShade="BF"/>
        </w:rPr>
      </w:pPr>
      <w:r w:rsidRPr="00BA3380">
        <w:rPr>
          <w:color w:val="2F5496" w:themeColor="accent5" w:themeShade="BF"/>
        </w:rPr>
        <w:t>[</w:t>
      </w:r>
      <w:proofErr w:type="gramStart"/>
      <w:r w:rsidRPr="00BA3380">
        <w:rPr>
          <w:color w:val="2F5496" w:themeColor="accent5" w:themeShade="BF"/>
        </w:rPr>
        <w:t>p(</w:t>
      </w:r>
      <w:proofErr w:type="spellStart"/>
      <w:proofErr w:type="gramEnd"/>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)].Severity, </w:t>
      </w:r>
    </w:p>
    <w:p w14:paraId="34C4F1AB" w14:textId="77777777" w:rsidR="00D03B9E" w:rsidRPr="00BA3380" w:rsidRDefault="00D03B9E" w:rsidP="00D03B9E">
      <w:pPr>
        <w:rPr>
          <w:color w:val="2F5496" w:themeColor="accent5" w:themeShade="BF"/>
        </w:rPr>
      </w:pPr>
      <w:r w:rsidRPr="00BA3380">
        <w:rPr>
          <w:color w:val="2F5496" w:themeColor="accent5" w:themeShade="BF"/>
        </w:rPr>
        <w:t>[</w:t>
      </w:r>
      <w:proofErr w:type="gramStart"/>
      <w:r w:rsidRPr="00BA3380">
        <w:rPr>
          <w:color w:val="2F5496" w:themeColor="accent5" w:themeShade="BF"/>
        </w:rPr>
        <w:t>p(</w:t>
      </w:r>
      <w:proofErr w:type="spellStart"/>
      <w:proofErr w:type="gramEnd"/>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)].DNR, </w:t>
      </w:r>
    </w:p>
    <w:p w14:paraId="0277F163" w14:textId="77777777" w:rsidR="00D03B9E" w:rsidRPr="00BA3380" w:rsidRDefault="00D03B9E" w:rsidP="00D03B9E">
      <w:pPr>
        <w:rPr>
          <w:color w:val="2F5496" w:themeColor="accent5" w:themeShade="BF"/>
        </w:rPr>
      </w:pPr>
      <w:proofErr w:type="gramStart"/>
      <w:r w:rsidRPr="00BA3380">
        <w:rPr>
          <w:color w:val="2F5496" w:themeColor="accent5" w:themeShade="BF"/>
        </w:rPr>
        <w:t>+[</w:t>
      </w:r>
      <w:proofErr w:type="gramEnd"/>
      <w:r w:rsidRPr="00BA3380">
        <w:rPr>
          <w:color w:val="2F5496" w:themeColor="accent5" w:themeShade="BF"/>
        </w:rPr>
        <w:t>p(</w:t>
      </w:r>
      <w:proofErr w:type="spellStart"/>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)]![p]</w:t>
      </w:r>
      <w:r w:rsidRPr="00BA3380">
        <w:rPr>
          <w:b/>
          <w:bCs/>
          <w:color w:val="2F5496" w:themeColor="accent5" w:themeShade="BF"/>
        </w:rPr>
        <w:t>*</w:t>
      </w:r>
      <w:r w:rsidRPr="00BA3380">
        <w:rPr>
          <w:color w:val="2F5496" w:themeColor="accent5" w:themeShade="BF"/>
        </w:rPr>
        <w:t>[p(</w:t>
      </w:r>
      <w:proofErr w:type="spellStart"/>
      <w:r w:rsidRPr="00BA3380">
        <w:rPr>
          <w:color w:val="2F5496" w:themeColor="accent5" w:themeShade="BF"/>
        </w:rPr>
        <w:t>Sev</w:t>
      </w:r>
      <w:proofErr w:type="spellEnd"/>
      <w:r w:rsidRPr="00BA3380">
        <w:rPr>
          <w:color w:val="2F5496" w:themeColor="accent5" w:themeShade="BF"/>
        </w:rPr>
        <w:t xml:space="preserve"> DNR)]![p] AS p</w:t>
      </w:r>
    </w:p>
    <w:p w14:paraId="4E740249" w14:textId="77777777" w:rsidR="00D03B9E" w:rsidRPr="00BA3380" w:rsidRDefault="00D03B9E" w:rsidP="00D03B9E">
      <w:pPr>
        <w:rPr>
          <w:color w:val="2F5496" w:themeColor="accent5" w:themeShade="BF"/>
        </w:rPr>
      </w:pPr>
      <w:r w:rsidRPr="00BA3380">
        <w:rPr>
          <w:color w:val="2F5496" w:themeColor="accent5" w:themeShade="BF"/>
        </w:rPr>
        <w:t>FROM [</w:t>
      </w:r>
      <w:proofErr w:type="gramStart"/>
      <w:r w:rsidRPr="00BA3380">
        <w:rPr>
          <w:color w:val="2F5496" w:themeColor="accent5" w:themeShade="BF"/>
        </w:rPr>
        <w:t>p(</w:t>
      </w:r>
      <w:proofErr w:type="spellStart"/>
      <w:proofErr w:type="gramEnd"/>
      <w:r w:rsidRPr="00BA3380">
        <w:rPr>
          <w:color w:val="2F5496" w:themeColor="accent5" w:themeShade="BF"/>
        </w:rPr>
        <w:t>Sev</w:t>
      </w:r>
      <w:proofErr w:type="spellEnd"/>
      <w:r w:rsidRPr="00BA3380">
        <w:rPr>
          <w:color w:val="2F5496" w:themeColor="accent5" w:themeShade="BF"/>
        </w:rPr>
        <w:t xml:space="preserve"> DNR)]  INNER JOIN [p(</w:t>
      </w:r>
      <w:proofErr w:type="spellStart"/>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w:t>
      </w:r>
    </w:p>
    <w:p w14:paraId="09F6C2D5" w14:textId="1A44B48A" w:rsidR="00D03B9E" w:rsidRPr="00BA3380" w:rsidRDefault="00D03B9E" w:rsidP="00BA3380">
      <w:pPr>
        <w:rPr>
          <w:color w:val="2F5496" w:themeColor="accent5" w:themeShade="BF"/>
        </w:rPr>
      </w:pPr>
      <w:r w:rsidRPr="00BA3380">
        <w:rPr>
          <w:color w:val="2F5496" w:themeColor="accent5" w:themeShade="BF"/>
        </w:rPr>
        <w:t>ON ([</w:t>
      </w:r>
      <w:proofErr w:type="gramStart"/>
      <w:r w:rsidRPr="00BA3380">
        <w:rPr>
          <w:color w:val="2F5496" w:themeColor="accent5" w:themeShade="BF"/>
        </w:rPr>
        <w:t>p(</w:t>
      </w:r>
      <w:proofErr w:type="spellStart"/>
      <w:proofErr w:type="gramEnd"/>
      <w:r w:rsidRPr="00BA3380">
        <w:rPr>
          <w:color w:val="2F5496" w:themeColor="accent5" w:themeShade="BF"/>
        </w:rPr>
        <w:t>Sev</w:t>
      </w:r>
      <w:proofErr w:type="spellEnd"/>
      <w:r w:rsidRPr="00BA3380">
        <w:rPr>
          <w:color w:val="2F5496" w:themeColor="accent5" w:themeShade="BF"/>
        </w:rPr>
        <w:t xml:space="preserve"> DNR)].Severity = [p(</w:t>
      </w:r>
      <w:proofErr w:type="spellStart"/>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)].Severity) AND ([p(</w:t>
      </w:r>
      <w:proofErr w:type="spellStart"/>
      <w:r w:rsidRPr="00BA3380">
        <w:rPr>
          <w:color w:val="2F5496" w:themeColor="accent5" w:themeShade="BF"/>
        </w:rPr>
        <w:t>Sev</w:t>
      </w:r>
      <w:proofErr w:type="spellEnd"/>
      <w:r w:rsidRPr="00BA3380">
        <w:rPr>
          <w:color w:val="2F5496" w:themeColor="accent5" w:themeShade="BF"/>
        </w:rPr>
        <w:t xml:space="preserve"> DNR)].DNR = [p(</w:t>
      </w:r>
      <w:proofErr w:type="spellStart"/>
      <w:r w:rsidRPr="00BA3380">
        <w:rPr>
          <w:color w:val="2F5496" w:themeColor="accent5" w:themeShade="BF"/>
        </w:rPr>
        <w:t>Tx|DNR</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)].DNR);</w:t>
      </w:r>
    </w:p>
    <w:tbl>
      <w:tblPr>
        <w:tblW w:w="2640" w:type="dxa"/>
        <w:tblCellMar>
          <w:left w:w="0" w:type="dxa"/>
          <w:right w:w="0" w:type="dxa"/>
        </w:tblCellMar>
        <w:tblLook w:val="0600" w:firstRow="0" w:lastRow="0" w:firstColumn="0" w:lastColumn="0" w:noHBand="1" w:noVBand="1"/>
      </w:tblPr>
      <w:tblGrid>
        <w:gridCol w:w="440"/>
        <w:gridCol w:w="960"/>
        <w:gridCol w:w="560"/>
        <w:gridCol w:w="680"/>
      </w:tblGrid>
      <w:tr w:rsidR="00BA3EC9" w:rsidRPr="00BA3380" w14:paraId="0466C44F" w14:textId="77777777" w:rsidTr="00BA3EC9">
        <w:trPr>
          <w:trHeight w:val="349"/>
        </w:trPr>
        <w:tc>
          <w:tcPr>
            <w:tcW w:w="2640" w:type="dxa"/>
            <w:gridSpan w:val="4"/>
            <w:tcBorders>
              <w:top w:val="single" w:sz="4" w:space="0" w:color="3F3F3F"/>
              <w:left w:val="single" w:sz="4" w:space="0" w:color="3F3F3F"/>
              <w:bottom w:val="single" w:sz="4" w:space="0" w:color="3F3F3F"/>
              <w:right w:val="single" w:sz="4" w:space="0" w:color="3F3F3F"/>
            </w:tcBorders>
            <w:shd w:val="clear" w:color="auto" w:fill="D8D8D8"/>
            <w:tcMar>
              <w:top w:w="12" w:type="dxa"/>
              <w:left w:w="12" w:type="dxa"/>
              <w:bottom w:w="0" w:type="dxa"/>
              <w:right w:w="12" w:type="dxa"/>
            </w:tcMar>
            <w:vAlign w:val="bottom"/>
            <w:hideMark/>
          </w:tcPr>
          <w:p w14:paraId="3E635954"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Severity</w:t>
            </w:r>
          </w:p>
        </w:tc>
      </w:tr>
      <w:tr w:rsidR="00BA3EC9" w:rsidRPr="00BA3380" w14:paraId="20F83F9A" w14:textId="77777777" w:rsidTr="00BA3EC9">
        <w:trPr>
          <w:trHeight w:val="349"/>
        </w:trPr>
        <w:tc>
          <w:tcPr>
            <w:tcW w:w="440" w:type="dxa"/>
            <w:tcBorders>
              <w:top w:val="single" w:sz="4" w:space="0" w:color="3F3F3F"/>
              <w:left w:val="single" w:sz="4" w:space="0" w:color="3F3F3F"/>
              <w:bottom w:val="single" w:sz="4" w:space="0" w:color="3F3F3F"/>
              <w:right w:val="single" w:sz="4" w:space="0" w:color="3F3F3F"/>
            </w:tcBorders>
            <w:shd w:val="clear" w:color="auto" w:fill="D8D8D8"/>
            <w:tcMar>
              <w:top w:w="12" w:type="dxa"/>
              <w:left w:w="12" w:type="dxa"/>
              <w:bottom w:w="0" w:type="dxa"/>
              <w:right w:w="12" w:type="dxa"/>
            </w:tcMar>
            <w:vAlign w:val="bottom"/>
            <w:hideMark/>
          </w:tcPr>
          <w:p w14:paraId="7585C78A" w14:textId="77777777" w:rsidR="00BA3EC9" w:rsidRPr="00BA3380" w:rsidRDefault="00BA3EC9" w:rsidP="00BA3EC9">
            <w:pPr>
              <w:rPr>
                <w:rFonts w:ascii="Times New Roman" w:hAnsi="Times New Roman" w:cs="Times New Roman"/>
                <w:b/>
                <w:bCs/>
              </w:rPr>
            </w:pPr>
            <w:proofErr w:type="spellStart"/>
            <w:r w:rsidRPr="00BA3380">
              <w:rPr>
                <w:rFonts w:ascii="Times New Roman" w:hAnsi="Times New Roman" w:cs="Times New Roman"/>
                <w:b/>
                <w:bCs/>
              </w:rPr>
              <w:t>Tx</w:t>
            </w:r>
            <w:proofErr w:type="spellEnd"/>
          </w:p>
        </w:tc>
        <w:tc>
          <w:tcPr>
            <w:tcW w:w="960" w:type="dxa"/>
            <w:tcBorders>
              <w:top w:val="single" w:sz="4" w:space="0" w:color="3F3F3F"/>
              <w:left w:val="single" w:sz="4" w:space="0" w:color="3F3F3F"/>
              <w:bottom w:val="single" w:sz="4" w:space="0" w:color="3F3F3F"/>
              <w:right w:val="single" w:sz="4" w:space="0" w:color="3F3F3F"/>
            </w:tcBorders>
            <w:shd w:val="clear" w:color="auto" w:fill="D8D8D8"/>
            <w:tcMar>
              <w:top w:w="12" w:type="dxa"/>
              <w:left w:w="12" w:type="dxa"/>
              <w:bottom w:w="0" w:type="dxa"/>
              <w:right w:w="12" w:type="dxa"/>
            </w:tcMar>
            <w:vAlign w:val="bottom"/>
            <w:hideMark/>
          </w:tcPr>
          <w:p w14:paraId="2844E5DB"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Severity</w:t>
            </w:r>
          </w:p>
        </w:tc>
        <w:tc>
          <w:tcPr>
            <w:tcW w:w="560" w:type="dxa"/>
            <w:tcBorders>
              <w:top w:val="single" w:sz="4" w:space="0" w:color="3F3F3F"/>
              <w:left w:val="single" w:sz="4" w:space="0" w:color="3F3F3F"/>
              <w:bottom w:val="single" w:sz="4" w:space="0" w:color="3F3F3F"/>
              <w:right w:val="single" w:sz="4" w:space="0" w:color="3F3F3F"/>
            </w:tcBorders>
            <w:shd w:val="clear" w:color="auto" w:fill="D8D8D8"/>
            <w:tcMar>
              <w:top w:w="12" w:type="dxa"/>
              <w:left w:w="12" w:type="dxa"/>
              <w:bottom w:w="0" w:type="dxa"/>
              <w:right w:w="12" w:type="dxa"/>
            </w:tcMar>
            <w:vAlign w:val="bottom"/>
            <w:hideMark/>
          </w:tcPr>
          <w:p w14:paraId="7632CB9C"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DNR</w:t>
            </w:r>
          </w:p>
        </w:tc>
        <w:tc>
          <w:tcPr>
            <w:tcW w:w="680" w:type="dxa"/>
            <w:tcBorders>
              <w:top w:val="single" w:sz="4" w:space="0" w:color="3F3F3F"/>
              <w:left w:val="single" w:sz="4" w:space="0" w:color="3F3F3F"/>
              <w:bottom w:val="single" w:sz="4" w:space="0" w:color="3F3F3F"/>
              <w:right w:val="single" w:sz="4" w:space="0" w:color="3F3F3F"/>
            </w:tcBorders>
            <w:shd w:val="clear" w:color="auto" w:fill="D8D8D8"/>
            <w:tcMar>
              <w:top w:w="12" w:type="dxa"/>
              <w:left w:w="12" w:type="dxa"/>
              <w:bottom w:w="0" w:type="dxa"/>
              <w:right w:w="12" w:type="dxa"/>
            </w:tcMar>
            <w:vAlign w:val="bottom"/>
            <w:hideMark/>
          </w:tcPr>
          <w:p w14:paraId="15BA23B3"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p</w:t>
            </w:r>
          </w:p>
        </w:tc>
      </w:tr>
      <w:tr w:rsidR="00BA3EC9" w:rsidRPr="00BA3380" w14:paraId="187E3C93" w14:textId="77777777" w:rsidTr="00BA3EC9">
        <w:trPr>
          <w:trHeight w:val="349"/>
        </w:trPr>
        <w:tc>
          <w:tcPr>
            <w:tcW w:w="4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6EACCBE9"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Yes</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7617A918"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04BEFCE0"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No</w:t>
            </w:r>
          </w:p>
        </w:tc>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2DF7DA4B" w14:textId="5870840C" w:rsidR="00BA3EC9" w:rsidRPr="00BA3380" w:rsidRDefault="00BA3EC9" w:rsidP="005B12EE">
            <w:pPr>
              <w:rPr>
                <w:rFonts w:ascii="Times New Roman" w:hAnsi="Times New Roman" w:cs="Times New Roman"/>
                <w:b/>
                <w:bCs/>
              </w:rPr>
            </w:pPr>
            <w:r w:rsidRPr="00BA3380">
              <w:rPr>
                <w:rFonts w:ascii="Times New Roman" w:hAnsi="Times New Roman" w:cs="Times New Roman"/>
                <w:b/>
                <w:bCs/>
              </w:rPr>
              <w:t>0.</w:t>
            </w:r>
            <w:r w:rsidR="005B12EE" w:rsidRPr="00BA3380">
              <w:rPr>
                <w:rFonts w:ascii="Times New Roman" w:hAnsi="Times New Roman" w:cs="Times New Roman"/>
                <w:b/>
                <w:bCs/>
              </w:rPr>
              <w:t>108</w:t>
            </w:r>
          </w:p>
        </w:tc>
      </w:tr>
      <w:tr w:rsidR="00BA3EC9" w:rsidRPr="00BA3380" w14:paraId="503020FF" w14:textId="77777777" w:rsidTr="00BA3EC9">
        <w:trPr>
          <w:trHeight w:val="349"/>
        </w:trPr>
        <w:tc>
          <w:tcPr>
            <w:tcW w:w="4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3DE69843"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No</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526C1968"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1817872C"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No</w:t>
            </w:r>
          </w:p>
        </w:tc>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59A95509" w14:textId="353352B5"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0.0</w:t>
            </w:r>
            <w:r w:rsidR="005B12EE" w:rsidRPr="00BA3380">
              <w:rPr>
                <w:rFonts w:ascii="Times New Roman" w:hAnsi="Times New Roman" w:cs="Times New Roman"/>
                <w:b/>
                <w:bCs/>
              </w:rPr>
              <w:t>36</w:t>
            </w:r>
          </w:p>
        </w:tc>
      </w:tr>
      <w:tr w:rsidR="00BA3EC9" w:rsidRPr="00BA3380" w14:paraId="546016D5" w14:textId="77777777" w:rsidTr="00BA3EC9">
        <w:trPr>
          <w:trHeight w:val="349"/>
        </w:trPr>
        <w:tc>
          <w:tcPr>
            <w:tcW w:w="4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616EB199"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Yes</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6EA0280D"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112D6307"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Yes</w:t>
            </w:r>
          </w:p>
        </w:tc>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153CB107" w14:textId="2B639985"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0.0</w:t>
            </w:r>
            <w:r w:rsidR="005B12EE" w:rsidRPr="00BA3380">
              <w:rPr>
                <w:rFonts w:ascii="Times New Roman" w:hAnsi="Times New Roman" w:cs="Times New Roman"/>
                <w:b/>
                <w:bCs/>
              </w:rPr>
              <w:t>4</w:t>
            </w:r>
          </w:p>
        </w:tc>
      </w:tr>
      <w:tr w:rsidR="00BA3EC9" w:rsidRPr="00BA3380" w14:paraId="2E91EB61" w14:textId="77777777" w:rsidTr="005B12EE">
        <w:trPr>
          <w:trHeight w:val="320"/>
        </w:trPr>
        <w:tc>
          <w:tcPr>
            <w:tcW w:w="44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0558D98D"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No</w:t>
            </w:r>
          </w:p>
        </w:tc>
        <w:tc>
          <w:tcPr>
            <w:tcW w:w="9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3C9EA67A"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Severe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2D656F43" w14:textId="77777777"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Yes</w:t>
            </w:r>
          </w:p>
        </w:tc>
        <w:tc>
          <w:tcPr>
            <w:tcW w:w="680" w:type="dxa"/>
            <w:tcBorders>
              <w:top w:val="single" w:sz="4" w:space="0" w:color="3F3F3F"/>
              <w:left w:val="single" w:sz="4" w:space="0" w:color="3F3F3F"/>
              <w:bottom w:val="single" w:sz="4" w:space="0" w:color="3F3F3F"/>
              <w:right w:val="single" w:sz="4" w:space="0" w:color="3F3F3F"/>
            </w:tcBorders>
            <w:shd w:val="clear" w:color="auto" w:fill="F2F2F2"/>
            <w:tcMar>
              <w:top w:w="12" w:type="dxa"/>
              <w:left w:w="12" w:type="dxa"/>
              <w:bottom w:w="0" w:type="dxa"/>
              <w:right w:w="12" w:type="dxa"/>
            </w:tcMar>
            <w:vAlign w:val="bottom"/>
            <w:hideMark/>
          </w:tcPr>
          <w:p w14:paraId="276A281F" w14:textId="5B5A9FB6" w:rsidR="00BA3EC9" w:rsidRPr="00BA3380" w:rsidRDefault="00BA3EC9" w:rsidP="00BA3EC9">
            <w:pPr>
              <w:rPr>
                <w:rFonts w:ascii="Times New Roman" w:hAnsi="Times New Roman" w:cs="Times New Roman"/>
                <w:b/>
                <w:bCs/>
              </w:rPr>
            </w:pPr>
            <w:r w:rsidRPr="00BA3380">
              <w:rPr>
                <w:rFonts w:ascii="Times New Roman" w:hAnsi="Times New Roman" w:cs="Times New Roman"/>
                <w:b/>
                <w:bCs/>
              </w:rPr>
              <w:t>0.0</w:t>
            </w:r>
            <w:r w:rsidR="005B12EE" w:rsidRPr="00BA3380">
              <w:rPr>
                <w:rFonts w:ascii="Times New Roman" w:hAnsi="Times New Roman" w:cs="Times New Roman"/>
                <w:b/>
                <w:bCs/>
              </w:rPr>
              <w:t>8</w:t>
            </w:r>
          </w:p>
        </w:tc>
      </w:tr>
    </w:tbl>
    <w:p w14:paraId="6A49EACE" w14:textId="77777777" w:rsidR="00BA3EC9" w:rsidRPr="00BA3380" w:rsidRDefault="00BA3EC9" w:rsidP="00FF3A6F"/>
    <w:p w14:paraId="461FED0B" w14:textId="0F6E841F" w:rsidR="00C17A19" w:rsidRPr="00BA3380" w:rsidRDefault="00F91AD3" w:rsidP="00BA3380">
      <w:r w:rsidRPr="00BA3380">
        <w:t>Now we are not interested any more in DNR values given that we have our treatment and severity</w:t>
      </w:r>
      <w:r w:rsidR="00C17A19" w:rsidRPr="00BA3380">
        <w:t xml:space="preserve"> variables. So, we will select from the treatment table above severity and treatment variables and </w:t>
      </w:r>
      <w:r w:rsidR="001A558E" w:rsidRPr="00BA3380">
        <w:t xml:space="preserve">the probabilities for each treatment and severity will be sum by combining each no </w:t>
      </w:r>
      <w:r w:rsidR="00A01F55" w:rsidRPr="00BA3380">
        <w:t>an</w:t>
      </w:r>
      <w:r w:rsidR="001A558E" w:rsidRPr="00BA3380">
        <w:t xml:space="preserve">d yes cases for treatment </w:t>
      </w:r>
      <w:r w:rsidR="004D2342" w:rsidRPr="00BA3380">
        <w:t xml:space="preserve">across different values of DNR </w:t>
      </w:r>
      <w:r w:rsidR="00A01F55" w:rsidRPr="00BA3380">
        <w:t xml:space="preserve">and then we need to specify the grouping based on the treatment and severity only. </w:t>
      </w:r>
    </w:p>
    <w:p w14:paraId="34BCC25E" w14:textId="77777777" w:rsidR="00C17A19" w:rsidRPr="00BA3380" w:rsidRDefault="00C17A19" w:rsidP="00C17A19">
      <w:pPr>
        <w:rPr>
          <w:color w:val="2F5496" w:themeColor="accent5" w:themeShade="BF"/>
        </w:rPr>
      </w:pPr>
      <w:r w:rsidRPr="00BA3380">
        <w:rPr>
          <w:color w:val="2F5496" w:themeColor="accent5" w:themeShade="BF"/>
        </w:rPr>
        <w:t>SELECT [</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w:t>
      </w:r>
      <w:proofErr w:type="spellStart"/>
      <w:r w:rsidRPr="00BA3380">
        <w:rPr>
          <w:color w:val="2F5496" w:themeColor="accent5" w:themeShade="BF"/>
        </w:rPr>
        <w:t>Tx</w:t>
      </w:r>
      <w:proofErr w:type="spellEnd"/>
      <w:r w:rsidRPr="00BA3380">
        <w:rPr>
          <w:color w:val="2F5496" w:themeColor="accent5" w:themeShade="BF"/>
        </w:rPr>
        <w:t>, [p(</w:t>
      </w:r>
      <w:proofErr w:type="spellStart"/>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DNR)].Severity, Sum([p(</w:t>
      </w:r>
      <w:proofErr w:type="spellStart"/>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DNR)].p) AS </w:t>
      </w:r>
      <w:proofErr w:type="spellStart"/>
      <w:r w:rsidRPr="00BA3380">
        <w:rPr>
          <w:color w:val="2F5496" w:themeColor="accent5" w:themeShade="BF"/>
        </w:rPr>
        <w:t>psum</w:t>
      </w:r>
      <w:proofErr w:type="spellEnd"/>
    </w:p>
    <w:p w14:paraId="48794D24" w14:textId="77777777" w:rsidR="00C17A19" w:rsidRPr="00BA3380" w:rsidRDefault="00C17A19" w:rsidP="00C17A19">
      <w:pPr>
        <w:rPr>
          <w:color w:val="2F5496" w:themeColor="accent5" w:themeShade="BF"/>
        </w:rPr>
      </w:pPr>
      <w:r w:rsidRPr="00BA3380">
        <w:rPr>
          <w:color w:val="2F5496" w:themeColor="accent5" w:themeShade="BF"/>
        </w:rPr>
        <w:t>FROM [</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w:t>
      </w:r>
    </w:p>
    <w:p w14:paraId="08191527" w14:textId="1DCF6504" w:rsidR="00C17A19" w:rsidRPr="00BA3380" w:rsidRDefault="00C17A19" w:rsidP="00BA3380">
      <w:pPr>
        <w:rPr>
          <w:color w:val="2F5496" w:themeColor="accent5" w:themeShade="BF"/>
        </w:rPr>
      </w:pPr>
      <w:r w:rsidRPr="00BA3380">
        <w:rPr>
          <w:color w:val="2F5496" w:themeColor="accent5" w:themeShade="BF"/>
        </w:rPr>
        <w:t>GROUP BY [</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w:t>
      </w:r>
      <w:proofErr w:type="spellStart"/>
      <w:r w:rsidRPr="00BA3380">
        <w:rPr>
          <w:b/>
          <w:bCs/>
          <w:color w:val="2F5496" w:themeColor="accent5" w:themeShade="BF"/>
        </w:rPr>
        <w:t>Tx</w:t>
      </w:r>
      <w:proofErr w:type="spellEnd"/>
      <w:r w:rsidRPr="00BA3380">
        <w:rPr>
          <w:color w:val="2F5496" w:themeColor="accent5" w:themeShade="BF"/>
        </w:rPr>
        <w:t>, [p(</w:t>
      </w:r>
      <w:proofErr w:type="spellStart"/>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DNR)].</w:t>
      </w:r>
      <w:r w:rsidRPr="00BA3380">
        <w:rPr>
          <w:b/>
          <w:bCs/>
          <w:color w:val="2F5496" w:themeColor="accent5" w:themeShade="BF"/>
        </w:rPr>
        <w:t>Severity</w:t>
      </w:r>
      <w:r w:rsidRPr="00BA3380">
        <w:rPr>
          <w:color w:val="2F5496" w:themeColor="accent5" w:themeShade="BF"/>
        </w:rPr>
        <w:t>;</w:t>
      </w:r>
    </w:p>
    <w:tbl>
      <w:tblPr>
        <w:tblW w:w="2660" w:type="dxa"/>
        <w:tblCellMar>
          <w:left w:w="0" w:type="dxa"/>
          <w:right w:w="0" w:type="dxa"/>
        </w:tblCellMar>
        <w:tblLook w:val="0600" w:firstRow="0" w:lastRow="0" w:firstColumn="0" w:lastColumn="0" w:noHBand="1" w:noVBand="1"/>
      </w:tblPr>
      <w:tblGrid>
        <w:gridCol w:w="580"/>
        <w:gridCol w:w="1200"/>
        <w:gridCol w:w="880"/>
      </w:tblGrid>
      <w:tr w:rsidR="00F91AD3" w:rsidRPr="00BA3380" w14:paraId="7AF1FA93" w14:textId="77777777" w:rsidTr="00F91AD3">
        <w:trPr>
          <w:trHeight w:val="420"/>
        </w:trPr>
        <w:tc>
          <w:tcPr>
            <w:tcW w:w="2660" w:type="dxa"/>
            <w:gridSpan w:val="3"/>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43BB13C3"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Tx</w:t>
            </w:r>
            <w:proofErr w:type="spellEnd"/>
            <w:r w:rsidRPr="00BA3380">
              <w:rPr>
                <w:rFonts w:ascii="Times New Roman" w:hAnsi="Times New Roman" w:cs="Times New Roman"/>
                <w:b/>
                <w:bCs/>
              </w:rPr>
              <w:t xml:space="preserve"> </w:t>
            </w:r>
            <w:proofErr w:type="spellStart"/>
            <w:r w:rsidRPr="00BA3380">
              <w:rPr>
                <w:rFonts w:ascii="Times New Roman" w:hAnsi="Times New Roman" w:cs="Times New Roman"/>
                <w:b/>
                <w:bCs/>
              </w:rPr>
              <w:t>Sev</w:t>
            </w:r>
            <w:proofErr w:type="spellEnd"/>
            <w:r w:rsidRPr="00BA3380">
              <w:rPr>
                <w:rFonts w:ascii="Times New Roman" w:hAnsi="Times New Roman" w:cs="Times New Roman"/>
                <w:b/>
                <w:bCs/>
              </w:rPr>
              <w:t>)</w:t>
            </w:r>
          </w:p>
        </w:tc>
      </w:tr>
      <w:tr w:rsidR="00F91AD3" w:rsidRPr="00BA3380" w14:paraId="642D13F6" w14:textId="77777777" w:rsidTr="00F91AD3">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3026D855" w14:textId="77777777" w:rsidR="00F91AD3" w:rsidRPr="00BA3380" w:rsidRDefault="00F91AD3" w:rsidP="00F91AD3">
            <w:pPr>
              <w:rPr>
                <w:rFonts w:ascii="Times New Roman" w:hAnsi="Times New Roman" w:cs="Times New Roman"/>
              </w:rPr>
            </w:pPr>
            <w:proofErr w:type="spellStart"/>
            <w:r w:rsidRPr="00BA3380">
              <w:rPr>
                <w:rFonts w:ascii="Times New Roman" w:hAnsi="Times New Roman" w:cs="Times New Roman"/>
                <w:b/>
                <w:bCs/>
              </w:rPr>
              <w:t>Tx</w:t>
            </w:r>
            <w:proofErr w:type="spellEnd"/>
          </w:p>
        </w:tc>
        <w:tc>
          <w:tcPr>
            <w:tcW w:w="120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5D460354"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Severity</w:t>
            </w:r>
          </w:p>
        </w:tc>
        <w:tc>
          <w:tcPr>
            <w:tcW w:w="88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61FA8E2C" w14:textId="77777777" w:rsidR="00F91AD3" w:rsidRPr="00BA3380" w:rsidRDefault="00F91AD3" w:rsidP="00F91AD3">
            <w:pPr>
              <w:rPr>
                <w:rFonts w:ascii="Times New Roman" w:hAnsi="Times New Roman" w:cs="Times New Roman"/>
              </w:rPr>
            </w:pPr>
            <w:proofErr w:type="spellStart"/>
            <w:r w:rsidRPr="00BA3380">
              <w:rPr>
                <w:rFonts w:ascii="Times New Roman" w:hAnsi="Times New Roman" w:cs="Times New Roman"/>
                <w:b/>
                <w:bCs/>
              </w:rPr>
              <w:t>psum</w:t>
            </w:r>
            <w:proofErr w:type="spellEnd"/>
          </w:p>
        </w:tc>
      </w:tr>
      <w:tr w:rsidR="00F91AD3" w:rsidRPr="00BA3380" w14:paraId="64E5E0E2" w14:textId="77777777" w:rsidTr="00F91AD3">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063A660"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No</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9F27AD3"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Severe</w:t>
            </w:r>
          </w:p>
        </w:tc>
        <w:tc>
          <w:tcPr>
            <w:tcW w:w="8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65EFB91" w14:textId="66C184A6" w:rsidR="00F91AD3" w:rsidRPr="00BA3380" w:rsidRDefault="004C6E78" w:rsidP="00F91AD3">
            <w:pPr>
              <w:rPr>
                <w:rFonts w:ascii="Times New Roman" w:hAnsi="Times New Roman" w:cs="Times New Roman"/>
              </w:rPr>
            </w:pPr>
            <w:r w:rsidRPr="00BA3380">
              <w:rPr>
                <w:rFonts w:ascii="Times New Roman" w:hAnsi="Times New Roman" w:cs="Times New Roman"/>
                <w:b/>
                <w:bCs/>
              </w:rPr>
              <w:t>0.12</w:t>
            </w:r>
          </w:p>
        </w:tc>
      </w:tr>
      <w:tr w:rsidR="00F91AD3" w:rsidRPr="00BA3380" w14:paraId="2A5CD21D" w14:textId="77777777" w:rsidTr="00F91AD3">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1F13DED"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Yes</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EE1A8A7" w14:textId="77777777" w:rsidR="00F91AD3" w:rsidRPr="00BA3380" w:rsidRDefault="00F91AD3" w:rsidP="00F91AD3">
            <w:pPr>
              <w:rPr>
                <w:rFonts w:ascii="Times New Roman" w:hAnsi="Times New Roman" w:cs="Times New Roman"/>
              </w:rPr>
            </w:pPr>
            <w:r w:rsidRPr="00BA3380">
              <w:rPr>
                <w:rFonts w:ascii="Times New Roman" w:hAnsi="Times New Roman" w:cs="Times New Roman"/>
                <w:b/>
                <w:bCs/>
              </w:rPr>
              <w:t>Severe</w:t>
            </w:r>
          </w:p>
        </w:tc>
        <w:tc>
          <w:tcPr>
            <w:tcW w:w="8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20FFCAA" w14:textId="21E9472C" w:rsidR="00F91AD3" w:rsidRPr="00BA3380" w:rsidRDefault="00F91AD3" w:rsidP="00F91AD3">
            <w:pPr>
              <w:rPr>
                <w:rFonts w:ascii="Times New Roman" w:hAnsi="Times New Roman" w:cs="Times New Roman"/>
              </w:rPr>
            </w:pPr>
            <w:r w:rsidRPr="00BA3380">
              <w:rPr>
                <w:rFonts w:ascii="Times New Roman" w:hAnsi="Times New Roman" w:cs="Times New Roman"/>
                <w:b/>
                <w:bCs/>
              </w:rPr>
              <w:t>0.</w:t>
            </w:r>
            <w:r w:rsidR="004C6E78" w:rsidRPr="00BA3380">
              <w:rPr>
                <w:rFonts w:ascii="Times New Roman" w:hAnsi="Times New Roman" w:cs="Times New Roman"/>
                <w:b/>
                <w:bCs/>
              </w:rPr>
              <w:t>15</w:t>
            </w:r>
          </w:p>
        </w:tc>
      </w:tr>
    </w:tbl>
    <w:p w14:paraId="5B1275E4" w14:textId="77777777" w:rsidR="004D2342" w:rsidRPr="00BA3380" w:rsidRDefault="004D2342" w:rsidP="00FF3A6F"/>
    <w:p w14:paraId="52097D57" w14:textId="0A91E682" w:rsidR="00521F64" w:rsidRPr="00BA3380" w:rsidRDefault="004D2342" w:rsidP="00BA3380">
      <w:r w:rsidRPr="00BA3380">
        <w:t xml:space="preserve">Now we will join </w:t>
      </w:r>
      <w:r w:rsidR="00521F64" w:rsidRPr="00BA3380">
        <w:t>the previous</w:t>
      </w:r>
      <w:r w:rsidR="00CF2F06" w:rsidRPr="00BA3380">
        <w:t xml:space="preserve"> table with the outcome table.</w:t>
      </w:r>
    </w:p>
    <w:tbl>
      <w:tblPr>
        <w:tblW w:w="3680" w:type="dxa"/>
        <w:tblCellMar>
          <w:left w:w="0" w:type="dxa"/>
          <w:right w:w="0" w:type="dxa"/>
        </w:tblCellMar>
        <w:tblLook w:val="0600" w:firstRow="0" w:lastRow="0" w:firstColumn="0" w:lastColumn="0" w:noHBand="1" w:noVBand="1"/>
      </w:tblPr>
      <w:tblGrid>
        <w:gridCol w:w="580"/>
        <w:gridCol w:w="1200"/>
        <w:gridCol w:w="1340"/>
        <w:gridCol w:w="560"/>
      </w:tblGrid>
      <w:tr w:rsidR="004D2342" w:rsidRPr="00BA3380" w14:paraId="58E87E82" w14:textId="77777777" w:rsidTr="004D2342">
        <w:trPr>
          <w:trHeight w:val="420"/>
        </w:trPr>
        <w:tc>
          <w:tcPr>
            <w:tcW w:w="3680" w:type="dxa"/>
            <w:gridSpan w:val="4"/>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0C489E2B"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p(</w:t>
            </w:r>
            <w:proofErr w:type="spellStart"/>
            <w:r w:rsidRPr="00BA3380">
              <w:rPr>
                <w:rFonts w:ascii="Times New Roman" w:hAnsi="Times New Roman" w:cs="Times New Roman"/>
                <w:b/>
                <w:bCs/>
              </w:rPr>
              <w:t>Outcome|Tx</w:t>
            </w:r>
            <w:proofErr w:type="spellEnd"/>
            <w:r w:rsidRPr="00BA3380">
              <w:rPr>
                <w:rFonts w:ascii="Times New Roman" w:hAnsi="Times New Roman" w:cs="Times New Roman"/>
                <w:b/>
                <w:bCs/>
              </w:rPr>
              <w:t>, Severity)</w:t>
            </w:r>
          </w:p>
        </w:tc>
      </w:tr>
      <w:tr w:rsidR="004D2342" w:rsidRPr="00BA3380" w14:paraId="53AD2EDE" w14:textId="77777777" w:rsidTr="004D2342">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6A4A257A" w14:textId="77777777" w:rsidR="004D2342" w:rsidRPr="00BA3380" w:rsidRDefault="004D2342" w:rsidP="004D2342">
            <w:pPr>
              <w:rPr>
                <w:rFonts w:ascii="Times New Roman" w:hAnsi="Times New Roman" w:cs="Times New Roman"/>
              </w:rPr>
            </w:pPr>
            <w:proofErr w:type="spellStart"/>
            <w:r w:rsidRPr="00BA3380">
              <w:rPr>
                <w:rFonts w:ascii="Times New Roman" w:hAnsi="Times New Roman" w:cs="Times New Roman"/>
                <w:b/>
                <w:bCs/>
              </w:rPr>
              <w:t>Tx</w:t>
            </w:r>
            <w:proofErr w:type="spellEnd"/>
          </w:p>
        </w:tc>
        <w:tc>
          <w:tcPr>
            <w:tcW w:w="120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398CBADF"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Severity</w:t>
            </w:r>
          </w:p>
        </w:tc>
        <w:tc>
          <w:tcPr>
            <w:tcW w:w="134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66E9D906"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Outcome</w:t>
            </w:r>
          </w:p>
        </w:tc>
        <w:tc>
          <w:tcPr>
            <w:tcW w:w="560" w:type="dxa"/>
            <w:tcBorders>
              <w:top w:val="single" w:sz="4" w:space="0" w:color="3F3F3F"/>
              <w:left w:val="single" w:sz="4" w:space="0" w:color="3F3F3F"/>
              <w:bottom w:val="single" w:sz="4" w:space="0" w:color="3F3F3F"/>
              <w:right w:val="single" w:sz="4" w:space="0" w:color="3F3F3F"/>
            </w:tcBorders>
            <w:shd w:val="clear" w:color="auto" w:fill="D8D8D8"/>
            <w:tcMar>
              <w:top w:w="15" w:type="dxa"/>
              <w:left w:w="15" w:type="dxa"/>
              <w:bottom w:w="0" w:type="dxa"/>
              <w:right w:w="15" w:type="dxa"/>
            </w:tcMar>
            <w:vAlign w:val="bottom"/>
            <w:hideMark/>
          </w:tcPr>
          <w:p w14:paraId="3437971E"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p</w:t>
            </w:r>
          </w:p>
        </w:tc>
      </w:tr>
      <w:tr w:rsidR="004D2342" w:rsidRPr="00BA3380" w14:paraId="4C32AA35" w14:textId="77777777" w:rsidTr="004D2342">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5EBD3BD"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Yes</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326D260"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Severe</w:t>
            </w:r>
          </w:p>
        </w:tc>
        <w:tc>
          <w:tcPr>
            <w:tcW w:w="13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361891C"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Positive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FD5E803"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0.2</w:t>
            </w:r>
          </w:p>
        </w:tc>
      </w:tr>
      <w:tr w:rsidR="004D2342" w:rsidRPr="00BA3380" w14:paraId="0D65AE24" w14:textId="77777777" w:rsidTr="004D2342">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4EB89B7B"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Yes</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B318A90"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Severe</w:t>
            </w:r>
          </w:p>
        </w:tc>
        <w:tc>
          <w:tcPr>
            <w:tcW w:w="13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69D77B9"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Negative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206E3FF"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0.1</w:t>
            </w:r>
          </w:p>
        </w:tc>
      </w:tr>
      <w:tr w:rsidR="004D2342" w:rsidRPr="00BA3380" w14:paraId="5783AC0B" w14:textId="77777777" w:rsidTr="004D2342">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0D66257"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No</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B874D1F"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Severe</w:t>
            </w:r>
          </w:p>
        </w:tc>
        <w:tc>
          <w:tcPr>
            <w:tcW w:w="13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0A64380"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Positive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57869E7"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0.1</w:t>
            </w:r>
          </w:p>
        </w:tc>
      </w:tr>
      <w:tr w:rsidR="004D2342" w:rsidRPr="00BA3380" w14:paraId="76F24768" w14:textId="77777777" w:rsidTr="004D2342">
        <w:trPr>
          <w:trHeight w:val="420"/>
        </w:trPr>
        <w:tc>
          <w:tcPr>
            <w:tcW w:w="5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16BF5C3"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No</w:t>
            </w:r>
          </w:p>
        </w:tc>
        <w:tc>
          <w:tcPr>
            <w:tcW w:w="120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5C03CE3"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Severe</w:t>
            </w:r>
          </w:p>
        </w:tc>
        <w:tc>
          <w:tcPr>
            <w:tcW w:w="13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4AECC4D4"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Negative</w:t>
            </w:r>
          </w:p>
        </w:tc>
        <w:tc>
          <w:tcPr>
            <w:tcW w:w="56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7847D639" w14:textId="77777777" w:rsidR="004D2342" w:rsidRPr="00BA3380" w:rsidRDefault="004D2342" w:rsidP="004D2342">
            <w:pPr>
              <w:rPr>
                <w:rFonts w:ascii="Times New Roman" w:hAnsi="Times New Roman" w:cs="Times New Roman"/>
              </w:rPr>
            </w:pPr>
            <w:r w:rsidRPr="00BA3380">
              <w:rPr>
                <w:rFonts w:ascii="Times New Roman" w:hAnsi="Times New Roman" w:cs="Times New Roman"/>
                <w:b/>
                <w:bCs/>
              </w:rPr>
              <w:t>0.3</w:t>
            </w:r>
          </w:p>
        </w:tc>
      </w:tr>
    </w:tbl>
    <w:p w14:paraId="5D9B68C1" w14:textId="260425DA" w:rsidR="00CF2F06" w:rsidRPr="00BA3380" w:rsidRDefault="00CF2F06" w:rsidP="00FF3A6F">
      <w:r w:rsidRPr="00BA3380">
        <w:lastRenderedPageBreak/>
        <w:t xml:space="preserve">The resulted table: </w:t>
      </w:r>
    </w:p>
    <w:p w14:paraId="456A9C8A" w14:textId="77777777" w:rsidR="00CF2F06" w:rsidRPr="00BA3380" w:rsidRDefault="00CF2F06" w:rsidP="00FF3A6F"/>
    <w:tbl>
      <w:tblPr>
        <w:tblW w:w="3360" w:type="dxa"/>
        <w:tblCellMar>
          <w:left w:w="0" w:type="dxa"/>
          <w:right w:w="0" w:type="dxa"/>
        </w:tblCellMar>
        <w:tblLook w:val="0600" w:firstRow="0" w:lastRow="0" w:firstColumn="0" w:lastColumn="0" w:noHBand="1" w:noVBand="1"/>
      </w:tblPr>
      <w:tblGrid>
        <w:gridCol w:w="460"/>
        <w:gridCol w:w="1020"/>
        <w:gridCol w:w="1140"/>
        <w:gridCol w:w="740"/>
      </w:tblGrid>
      <w:tr w:rsidR="00F8554B" w:rsidRPr="00BA3380" w14:paraId="2C3B0E3D" w14:textId="77777777" w:rsidTr="00F8554B">
        <w:trPr>
          <w:trHeight w:val="380"/>
        </w:trPr>
        <w:tc>
          <w:tcPr>
            <w:tcW w:w="3360" w:type="dxa"/>
            <w:gridSpan w:val="4"/>
            <w:tcBorders>
              <w:top w:val="single" w:sz="4" w:space="0" w:color="3F3F3F"/>
              <w:left w:val="single" w:sz="4" w:space="0" w:color="3F3F3F"/>
              <w:bottom w:val="single" w:sz="4" w:space="0" w:color="3F3F3F"/>
              <w:right w:val="single" w:sz="4" w:space="0" w:color="3F3F3F"/>
            </w:tcBorders>
            <w:shd w:val="clear" w:color="auto" w:fill="D8D8D8"/>
            <w:tcMar>
              <w:top w:w="13" w:type="dxa"/>
              <w:left w:w="13" w:type="dxa"/>
              <w:bottom w:w="0" w:type="dxa"/>
              <w:right w:w="13" w:type="dxa"/>
            </w:tcMar>
            <w:vAlign w:val="bottom"/>
            <w:hideMark/>
          </w:tcPr>
          <w:p w14:paraId="2135E912" w14:textId="77777777" w:rsidR="00F8554B" w:rsidRPr="00BA3380" w:rsidRDefault="00F8554B" w:rsidP="00F8554B">
            <w:r w:rsidRPr="00BA3380">
              <w:rPr>
                <w:b/>
                <w:bCs/>
              </w:rPr>
              <w:t>p(</w:t>
            </w:r>
            <w:proofErr w:type="spellStart"/>
            <w:r w:rsidRPr="00BA3380">
              <w:rPr>
                <w:b/>
                <w:bCs/>
              </w:rPr>
              <w:t>Tx</w:t>
            </w:r>
            <w:proofErr w:type="spellEnd"/>
            <w:r w:rsidRPr="00BA3380">
              <w:rPr>
                <w:b/>
                <w:bCs/>
              </w:rPr>
              <w:t xml:space="preserve"> </w:t>
            </w:r>
            <w:proofErr w:type="spellStart"/>
            <w:r w:rsidRPr="00BA3380">
              <w:rPr>
                <w:b/>
                <w:bCs/>
              </w:rPr>
              <w:t>Sev</w:t>
            </w:r>
            <w:proofErr w:type="spellEnd"/>
            <w:r w:rsidRPr="00BA3380">
              <w:rPr>
                <w:b/>
                <w:bCs/>
              </w:rPr>
              <w:t xml:space="preserve"> Outcome)</w:t>
            </w:r>
          </w:p>
        </w:tc>
      </w:tr>
      <w:tr w:rsidR="00F8554B" w:rsidRPr="00BA3380" w14:paraId="5604348E" w14:textId="77777777" w:rsidTr="00F8554B">
        <w:trPr>
          <w:trHeight w:val="380"/>
        </w:trPr>
        <w:tc>
          <w:tcPr>
            <w:tcW w:w="460" w:type="dxa"/>
            <w:tcBorders>
              <w:top w:val="single" w:sz="4" w:space="0" w:color="3F3F3F"/>
              <w:left w:val="single" w:sz="4" w:space="0" w:color="3F3F3F"/>
              <w:bottom w:val="single" w:sz="4" w:space="0" w:color="3F3F3F"/>
              <w:right w:val="single" w:sz="4" w:space="0" w:color="3F3F3F"/>
            </w:tcBorders>
            <w:shd w:val="clear" w:color="auto" w:fill="D8D8D8"/>
            <w:tcMar>
              <w:top w:w="13" w:type="dxa"/>
              <w:left w:w="13" w:type="dxa"/>
              <w:bottom w:w="0" w:type="dxa"/>
              <w:right w:w="13" w:type="dxa"/>
            </w:tcMar>
            <w:vAlign w:val="bottom"/>
            <w:hideMark/>
          </w:tcPr>
          <w:p w14:paraId="709E0490" w14:textId="77777777" w:rsidR="00F8554B" w:rsidRPr="00BA3380" w:rsidRDefault="00F8554B" w:rsidP="00F8554B">
            <w:proofErr w:type="spellStart"/>
            <w:r w:rsidRPr="00BA3380">
              <w:rPr>
                <w:b/>
                <w:bCs/>
              </w:rPr>
              <w:t>Tx</w:t>
            </w:r>
            <w:proofErr w:type="spellEnd"/>
          </w:p>
        </w:tc>
        <w:tc>
          <w:tcPr>
            <w:tcW w:w="1020" w:type="dxa"/>
            <w:tcBorders>
              <w:top w:val="single" w:sz="4" w:space="0" w:color="3F3F3F"/>
              <w:left w:val="single" w:sz="4" w:space="0" w:color="3F3F3F"/>
              <w:bottom w:val="single" w:sz="4" w:space="0" w:color="3F3F3F"/>
              <w:right w:val="single" w:sz="4" w:space="0" w:color="3F3F3F"/>
            </w:tcBorders>
            <w:shd w:val="clear" w:color="auto" w:fill="D8D8D8"/>
            <w:tcMar>
              <w:top w:w="13" w:type="dxa"/>
              <w:left w:w="13" w:type="dxa"/>
              <w:bottom w:w="0" w:type="dxa"/>
              <w:right w:w="13" w:type="dxa"/>
            </w:tcMar>
            <w:vAlign w:val="bottom"/>
            <w:hideMark/>
          </w:tcPr>
          <w:p w14:paraId="7921F04F" w14:textId="77777777" w:rsidR="00F8554B" w:rsidRPr="00BA3380" w:rsidRDefault="00F8554B" w:rsidP="00F8554B">
            <w:r w:rsidRPr="00BA3380">
              <w:rPr>
                <w:b/>
                <w:bCs/>
              </w:rPr>
              <w:t>Severity</w:t>
            </w:r>
          </w:p>
        </w:tc>
        <w:tc>
          <w:tcPr>
            <w:tcW w:w="1140" w:type="dxa"/>
            <w:tcBorders>
              <w:top w:val="single" w:sz="4" w:space="0" w:color="3F3F3F"/>
              <w:left w:val="single" w:sz="4" w:space="0" w:color="3F3F3F"/>
              <w:bottom w:val="single" w:sz="4" w:space="0" w:color="3F3F3F"/>
              <w:right w:val="single" w:sz="4" w:space="0" w:color="3F3F3F"/>
            </w:tcBorders>
            <w:shd w:val="clear" w:color="auto" w:fill="D8D8D8"/>
            <w:tcMar>
              <w:top w:w="13" w:type="dxa"/>
              <w:left w:w="13" w:type="dxa"/>
              <w:bottom w:w="0" w:type="dxa"/>
              <w:right w:w="13" w:type="dxa"/>
            </w:tcMar>
            <w:vAlign w:val="bottom"/>
            <w:hideMark/>
          </w:tcPr>
          <w:p w14:paraId="260D0B66" w14:textId="77777777" w:rsidR="00F8554B" w:rsidRPr="00BA3380" w:rsidRDefault="00F8554B" w:rsidP="00F8554B">
            <w:r w:rsidRPr="00BA3380">
              <w:rPr>
                <w:b/>
                <w:bCs/>
              </w:rPr>
              <w:t>Outcome</w:t>
            </w:r>
          </w:p>
        </w:tc>
        <w:tc>
          <w:tcPr>
            <w:tcW w:w="740" w:type="dxa"/>
            <w:tcBorders>
              <w:top w:val="single" w:sz="4" w:space="0" w:color="3F3F3F"/>
              <w:left w:val="single" w:sz="4" w:space="0" w:color="3F3F3F"/>
              <w:bottom w:val="single" w:sz="4" w:space="0" w:color="3F3F3F"/>
              <w:right w:val="single" w:sz="4" w:space="0" w:color="3F3F3F"/>
            </w:tcBorders>
            <w:shd w:val="clear" w:color="auto" w:fill="D8D8D8"/>
            <w:tcMar>
              <w:top w:w="13" w:type="dxa"/>
              <w:left w:w="13" w:type="dxa"/>
              <w:bottom w:w="0" w:type="dxa"/>
              <w:right w:w="13" w:type="dxa"/>
            </w:tcMar>
            <w:vAlign w:val="bottom"/>
            <w:hideMark/>
          </w:tcPr>
          <w:p w14:paraId="5D7B15E7" w14:textId="77777777" w:rsidR="00F8554B" w:rsidRPr="00BA3380" w:rsidRDefault="00F8554B" w:rsidP="00F8554B">
            <w:r w:rsidRPr="00BA3380">
              <w:rPr>
                <w:b/>
                <w:bCs/>
              </w:rPr>
              <w:t>p</w:t>
            </w:r>
          </w:p>
        </w:tc>
      </w:tr>
      <w:tr w:rsidR="00F8554B" w:rsidRPr="00BA3380" w14:paraId="03672ED8" w14:textId="77777777" w:rsidTr="00F8554B">
        <w:trPr>
          <w:trHeight w:val="380"/>
        </w:trPr>
        <w:tc>
          <w:tcPr>
            <w:tcW w:w="46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7A610C2A" w14:textId="77777777" w:rsidR="00F8554B" w:rsidRPr="00BA3380" w:rsidRDefault="00F8554B" w:rsidP="00F8554B">
            <w:r w:rsidRPr="00BA3380">
              <w:rPr>
                <w:b/>
                <w:bCs/>
              </w:rPr>
              <w:t>Yes</w:t>
            </w:r>
          </w:p>
        </w:tc>
        <w:tc>
          <w:tcPr>
            <w:tcW w:w="102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781CACA1" w14:textId="77777777" w:rsidR="00F8554B" w:rsidRPr="00BA3380" w:rsidRDefault="00F8554B" w:rsidP="00F8554B">
            <w:r w:rsidRPr="00BA3380">
              <w:rPr>
                <w:b/>
                <w:bCs/>
              </w:rPr>
              <w:t>Severe</w:t>
            </w:r>
          </w:p>
        </w:tc>
        <w:tc>
          <w:tcPr>
            <w:tcW w:w="11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7F17829D" w14:textId="77777777" w:rsidR="00F8554B" w:rsidRPr="00BA3380" w:rsidRDefault="00F8554B" w:rsidP="00F8554B">
            <w:r w:rsidRPr="00BA3380">
              <w:rPr>
                <w:b/>
                <w:bCs/>
              </w:rPr>
              <w:t>Positive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43FAB10E" w14:textId="690A40EC" w:rsidR="00F8554B" w:rsidRPr="00BA3380" w:rsidRDefault="00F8554B" w:rsidP="00F8554B">
            <w:r w:rsidRPr="00BA3380">
              <w:rPr>
                <w:b/>
                <w:bCs/>
              </w:rPr>
              <w:t>0.0</w:t>
            </w:r>
            <w:r w:rsidR="0069619F" w:rsidRPr="00BA3380">
              <w:rPr>
                <w:b/>
                <w:bCs/>
              </w:rPr>
              <w:t>3</w:t>
            </w:r>
          </w:p>
        </w:tc>
      </w:tr>
      <w:tr w:rsidR="00F8554B" w:rsidRPr="00BA3380" w14:paraId="7BE698D1" w14:textId="77777777" w:rsidTr="00F8554B">
        <w:trPr>
          <w:trHeight w:val="380"/>
        </w:trPr>
        <w:tc>
          <w:tcPr>
            <w:tcW w:w="46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287CD642" w14:textId="77777777" w:rsidR="00F8554B" w:rsidRPr="00BA3380" w:rsidRDefault="00F8554B" w:rsidP="00F8554B">
            <w:r w:rsidRPr="00BA3380">
              <w:rPr>
                <w:b/>
                <w:bCs/>
              </w:rPr>
              <w:t>Yes</w:t>
            </w:r>
          </w:p>
        </w:tc>
        <w:tc>
          <w:tcPr>
            <w:tcW w:w="102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583467E2" w14:textId="77777777" w:rsidR="00F8554B" w:rsidRPr="00BA3380" w:rsidRDefault="00F8554B" w:rsidP="00F8554B">
            <w:r w:rsidRPr="00BA3380">
              <w:rPr>
                <w:b/>
                <w:bCs/>
              </w:rPr>
              <w:t>Severe</w:t>
            </w:r>
          </w:p>
        </w:tc>
        <w:tc>
          <w:tcPr>
            <w:tcW w:w="11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6D8234FF" w14:textId="77777777" w:rsidR="00F8554B" w:rsidRPr="00BA3380" w:rsidRDefault="00F8554B" w:rsidP="00F8554B">
            <w:r w:rsidRPr="00BA3380">
              <w:rPr>
                <w:b/>
                <w:bCs/>
              </w:rPr>
              <w:t>Negative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37380A0E" w14:textId="458FC5EB" w:rsidR="00F8554B" w:rsidRPr="00BA3380" w:rsidRDefault="0069619F" w:rsidP="00F8554B">
            <w:r w:rsidRPr="00BA3380">
              <w:rPr>
                <w:b/>
                <w:bCs/>
              </w:rPr>
              <w:t>0.015</w:t>
            </w:r>
          </w:p>
        </w:tc>
      </w:tr>
      <w:tr w:rsidR="00F8554B" w:rsidRPr="00BA3380" w14:paraId="08ABD7C6" w14:textId="77777777" w:rsidTr="00F8554B">
        <w:trPr>
          <w:trHeight w:val="380"/>
        </w:trPr>
        <w:tc>
          <w:tcPr>
            <w:tcW w:w="46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5881930B" w14:textId="77777777" w:rsidR="00F8554B" w:rsidRPr="00BA3380" w:rsidRDefault="00F8554B" w:rsidP="00F8554B">
            <w:r w:rsidRPr="00BA3380">
              <w:rPr>
                <w:b/>
                <w:bCs/>
              </w:rPr>
              <w:t>No</w:t>
            </w:r>
          </w:p>
        </w:tc>
        <w:tc>
          <w:tcPr>
            <w:tcW w:w="102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7DF2F66B" w14:textId="77777777" w:rsidR="00F8554B" w:rsidRPr="00BA3380" w:rsidRDefault="00F8554B" w:rsidP="00F8554B">
            <w:r w:rsidRPr="00BA3380">
              <w:rPr>
                <w:b/>
                <w:bCs/>
              </w:rPr>
              <w:t>Severe</w:t>
            </w:r>
          </w:p>
        </w:tc>
        <w:tc>
          <w:tcPr>
            <w:tcW w:w="11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6CE45683" w14:textId="77777777" w:rsidR="00F8554B" w:rsidRPr="00BA3380" w:rsidRDefault="00F8554B" w:rsidP="00F8554B">
            <w:r w:rsidRPr="00BA3380">
              <w:rPr>
                <w:b/>
                <w:bCs/>
              </w:rPr>
              <w:t>Positive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0ED7D24F" w14:textId="109A6656" w:rsidR="00F8554B" w:rsidRPr="00BA3380" w:rsidRDefault="0069619F" w:rsidP="00F8554B">
            <w:r w:rsidRPr="00BA3380">
              <w:rPr>
                <w:b/>
                <w:bCs/>
              </w:rPr>
              <w:t>0.012</w:t>
            </w:r>
          </w:p>
        </w:tc>
      </w:tr>
      <w:tr w:rsidR="00F8554B" w:rsidRPr="00BA3380" w14:paraId="4B02FA2C" w14:textId="77777777" w:rsidTr="00F8554B">
        <w:trPr>
          <w:trHeight w:val="380"/>
        </w:trPr>
        <w:tc>
          <w:tcPr>
            <w:tcW w:w="46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43818DD0" w14:textId="77777777" w:rsidR="00F8554B" w:rsidRPr="00BA3380" w:rsidRDefault="00F8554B" w:rsidP="00F8554B">
            <w:r w:rsidRPr="00BA3380">
              <w:rPr>
                <w:b/>
                <w:bCs/>
              </w:rPr>
              <w:t>No</w:t>
            </w:r>
          </w:p>
        </w:tc>
        <w:tc>
          <w:tcPr>
            <w:tcW w:w="102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5C2A37F5" w14:textId="77777777" w:rsidR="00F8554B" w:rsidRPr="00BA3380" w:rsidRDefault="00F8554B" w:rsidP="00F8554B">
            <w:r w:rsidRPr="00BA3380">
              <w:rPr>
                <w:b/>
                <w:bCs/>
              </w:rPr>
              <w:t>Severe</w:t>
            </w:r>
          </w:p>
        </w:tc>
        <w:tc>
          <w:tcPr>
            <w:tcW w:w="11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5AB19236" w14:textId="77777777" w:rsidR="00F8554B" w:rsidRPr="00BA3380" w:rsidRDefault="00F8554B" w:rsidP="00F8554B">
            <w:r w:rsidRPr="00BA3380">
              <w:rPr>
                <w:b/>
                <w:bCs/>
              </w:rPr>
              <w:t>Negative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3" w:type="dxa"/>
              <w:left w:w="13" w:type="dxa"/>
              <w:bottom w:w="0" w:type="dxa"/>
              <w:right w:w="13" w:type="dxa"/>
            </w:tcMar>
            <w:vAlign w:val="bottom"/>
            <w:hideMark/>
          </w:tcPr>
          <w:p w14:paraId="69430425" w14:textId="0CC45FAF" w:rsidR="00F8554B" w:rsidRPr="00BA3380" w:rsidRDefault="00F8554B" w:rsidP="00F8554B">
            <w:r w:rsidRPr="00BA3380">
              <w:rPr>
                <w:b/>
                <w:bCs/>
              </w:rPr>
              <w:t>0.0</w:t>
            </w:r>
            <w:r w:rsidR="0069619F" w:rsidRPr="00BA3380">
              <w:rPr>
                <w:b/>
                <w:bCs/>
              </w:rPr>
              <w:t>36</w:t>
            </w:r>
          </w:p>
        </w:tc>
      </w:tr>
    </w:tbl>
    <w:p w14:paraId="6BF31C79" w14:textId="77777777" w:rsidR="00F8554B" w:rsidRPr="00BA3380" w:rsidRDefault="00F8554B" w:rsidP="00FF3A6F"/>
    <w:p w14:paraId="6662D934" w14:textId="22DE99CA" w:rsidR="00CF2F06" w:rsidRPr="00BA3380" w:rsidRDefault="00CF2F06" w:rsidP="00FF3A6F">
      <w:r w:rsidRPr="00BA3380">
        <w:t>Because we are interested in the adverse outcom</w:t>
      </w:r>
      <w:r w:rsidR="00D67EC0" w:rsidRPr="00BA3380">
        <w:t xml:space="preserve">e we will sum the probabilities of negative outcome over treatment values, and we can also add the probabilities of the positive values to compare: </w:t>
      </w:r>
    </w:p>
    <w:p w14:paraId="275D43CB" w14:textId="77777777" w:rsidR="00D67EC0" w:rsidRPr="00BA3380" w:rsidRDefault="00D67EC0" w:rsidP="00FF3A6F"/>
    <w:p w14:paraId="339F0C25" w14:textId="77777777" w:rsidR="00CF2F06" w:rsidRPr="00BA3380" w:rsidRDefault="00CF2F06" w:rsidP="00CF2F06">
      <w:pPr>
        <w:rPr>
          <w:color w:val="2F5496" w:themeColor="accent5" w:themeShade="BF"/>
        </w:rPr>
      </w:pPr>
      <w:r w:rsidRPr="00BA3380">
        <w:rPr>
          <w:color w:val="2F5496" w:themeColor="accent5" w:themeShade="BF"/>
        </w:rPr>
        <w:t xml:space="preserve">SELECT </w:t>
      </w:r>
    </w:p>
    <w:p w14:paraId="77A1A614" w14:textId="77777777" w:rsidR="00CF2F06" w:rsidRPr="00BA3380" w:rsidRDefault="00CF2F06" w:rsidP="00CF2F06">
      <w:pPr>
        <w:rPr>
          <w:color w:val="2F5496" w:themeColor="accent5" w:themeShade="BF"/>
        </w:rPr>
      </w:pPr>
      <w:r w:rsidRPr="00BA3380">
        <w:rPr>
          <w:color w:val="2F5496" w:themeColor="accent5" w:themeShade="BF"/>
        </w:rPr>
        <w:t>[</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outcome)].Severity, </w:t>
      </w:r>
    </w:p>
    <w:p w14:paraId="0F6D47C7" w14:textId="77777777" w:rsidR="00CF2F06" w:rsidRPr="00BA3380" w:rsidRDefault="00CF2F06" w:rsidP="00CF2F06">
      <w:pPr>
        <w:rPr>
          <w:color w:val="2F5496" w:themeColor="accent5" w:themeShade="BF"/>
        </w:rPr>
      </w:pPr>
      <w:r w:rsidRPr="00BA3380">
        <w:rPr>
          <w:color w:val="2F5496" w:themeColor="accent5" w:themeShade="BF"/>
        </w:rPr>
        <w:t>[</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outcome)].Outcome, </w:t>
      </w:r>
    </w:p>
    <w:p w14:paraId="6E67502B" w14:textId="77777777" w:rsidR="00CF2F06" w:rsidRPr="00BA3380" w:rsidRDefault="00CF2F06" w:rsidP="00CF2F06">
      <w:pPr>
        <w:rPr>
          <w:color w:val="2F5496" w:themeColor="accent5" w:themeShade="BF"/>
        </w:rPr>
      </w:pPr>
      <w:proofErr w:type="gramStart"/>
      <w:r w:rsidRPr="00BA3380">
        <w:rPr>
          <w:color w:val="2F5496" w:themeColor="accent5" w:themeShade="BF"/>
        </w:rPr>
        <w:t>Sum(</w:t>
      </w:r>
      <w:proofErr w:type="gramEnd"/>
      <w:r w:rsidRPr="00BA3380">
        <w:rPr>
          <w:color w:val="2F5496" w:themeColor="accent5" w:themeShade="BF"/>
        </w:rPr>
        <w:t>[p(</w:t>
      </w:r>
      <w:proofErr w:type="spellStart"/>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outcome)]![p]/[</w:t>
      </w:r>
      <w:proofErr w:type="spellStart"/>
      <w:r w:rsidRPr="00BA3380">
        <w:rPr>
          <w:color w:val="2F5496" w:themeColor="accent5" w:themeShade="BF"/>
        </w:rPr>
        <w:t>SumOfp</w:t>
      </w:r>
      <w:proofErr w:type="spellEnd"/>
      <w:r w:rsidRPr="00BA3380">
        <w:rPr>
          <w:color w:val="2F5496" w:themeColor="accent5" w:themeShade="BF"/>
        </w:rPr>
        <w:t>]) AS p</w:t>
      </w:r>
    </w:p>
    <w:p w14:paraId="0C7B6847" w14:textId="77777777" w:rsidR="00CF2F06" w:rsidRPr="00BA3380" w:rsidRDefault="00CF2F06" w:rsidP="00CF2F06">
      <w:pPr>
        <w:rPr>
          <w:color w:val="2F5496" w:themeColor="accent5" w:themeShade="BF"/>
        </w:rPr>
      </w:pPr>
      <w:r w:rsidRPr="00BA3380">
        <w:rPr>
          <w:color w:val="2F5496" w:themeColor="accent5" w:themeShade="BF"/>
        </w:rPr>
        <w:t>FROM [</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 </w:t>
      </w:r>
      <w:proofErr w:type="spellStart"/>
      <w:r w:rsidRPr="00BA3380">
        <w:rPr>
          <w:color w:val="2F5496" w:themeColor="accent5" w:themeShade="BF"/>
        </w:rPr>
        <w:t>SumOfP</w:t>
      </w:r>
      <w:proofErr w:type="spellEnd"/>
    </w:p>
    <w:p w14:paraId="755C1992" w14:textId="77777777" w:rsidR="00CF2F06" w:rsidRPr="00BA3380" w:rsidRDefault="00CF2F06" w:rsidP="00CF2F06">
      <w:pPr>
        <w:rPr>
          <w:color w:val="2F5496" w:themeColor="accent5" w:themeShade="BF"/>
        </w:rPr>
      </w:pPr>
      <w:r w:rsidRPr="00BA3380">
        <w:rPr>
          <w:color w:val="2F5496" w:themeColor="accent5" w:themeShade="BF"/>
        </w:rPr>
        <w:t>GROUP BY [</w:t>
      </w:r>
      <w:proofErr w:type="gramStart"/>
      <w:r w:rsidRPr="00BA3380">
        <w:rPr>
          <w:color w:val="2F5496" w:themeColor="accent5" w:themeShade="BF"/>
        </w:rPr>
        <w:t>p(</w:t>
      </w:r>
      <w:proofErr w:type="spellStart"/>
      <w:proofErr w:type="gramEnd"/>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outcome)].Severity, [p(</w:t>
      </w:r>
      <w:proofErr w:type="spellStart"/>
      <w:r w:rsidRPr="00BA3380">
        <w:rPr>
          <w:color w:val="2F5496" w:themeColor="accent5" w:themeShade="BF"/>
        </w:rPr>
        <w:t>tx</w:t>
      </w:r>
      <w:proofErr w:type="spellEnd"/>
      <w:r w:rsidRPr="00BA3380">
        <w:rPr>
          <w:color w:val="2F5496" w:themeColor="accent5" w:themeShade="BF"/>
        </w:rPr>
        <w:t xml:space="preserve"> </w:t>
      </w:r>
      <w:proofErr w:type="spellStart"/>
      <w:r w:rsidRPr="00BA3380">
        <w:rPr>
          <w:color w:val="2F5496" w:themeColor="accent5" w:themeShade="BF"/>
        </w:rPr>
        <w:t>sev</w:t>
      </w:r>
      <w:proofErr w:type="spellEnd"/>
      <w:r w:rsidRPr="00BA3380">
        <w:rPr>
          <w:color w:val="2F5496" w:themeColor="accent5" w:themeShade="BF"/>
        </w:rPr>
        <w:t xml:space="preserve"> outcome)].Outcome;</w:t>
      </w:r>
    </w:p>
    <w:p w14:paraId="082CD18C" w14:textId="77777777" w:rsidR="00CF2F06" w:rsidRPr="00BA3380" w:rsidRDefault="00CF2F06" w:rsidP="00FF3A6F"/>
    <w:tbl>
      <w:tblPr>
        <w:tblW w:w="3360" w:type="dxa"/>
        <w:tblCellMar>
          <w:left w:w="0" w:type="dxa"/>
          <w:right w:w="0" w:type="dxa"/>
        </w:tblCellMar>
        <w:tblLook w:val="0600" w:firstRow="0" w:lastRow="0" w:firstColumn="0" w:lastColumn="0" w:noHBand="1" w:noVBand="1"/>
      </w:tblPr>
      <w:tblGrid>
        <w:gridCol w:w="1240"/>
        <w:gridCol w:w="1380"/>
        <w:gridCol w:w="740"/>
      </w:tblGrid>
      <w:tr w:rsidR="00D67EC0" w:rsidRPr="00BA3380" w14:paraId="645F0FB4" w14:textId="77777777" w:rsidTr="00D67EC0">
        <w:trPr>
          <w:trHeight w:val="390"/>
        </w:trPr>
        <w:tc>
          <w:tcPr>
            <w:tcW w:w="12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47ED889"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Severity</w:t>
            </w:r>
          </w:p>
        </w:tc>
        <w:tc>
          <w:tcPr>
            <w:tcW w:w="13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145DA10"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Outcome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FCB4691"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p</w:t>
            </w:r>
          </w:p>
        </w:tc>
      </w:tr>
      <w:tr w:rsidR="00D67EC0" w:rsidRPr="00BA3380" w14:paraId="4C3118D6" w14:textId="77777777" w:rsidTr="00D67EC0">
        <w:trPr>
          <w:trHeight w:val="390"/>
        </w:trPr>
        <w:tc>
          <w:tcPr>
            <w:tcW w:w="12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2DEA487B"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Severe</w:t>
            </w:r>
          </w:p>
        </w:tc>
        <w:tc>
          <w:tcPr>
            <w:tcW w:w="13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FEB533B"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Negative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51E4A8EB" w14:textId="18D9B267" w:rsidR="00D67EC0" w:rsidRPr="00BA3380" w:rsidRDefault="00D67EC0" w:rsidP="00D67EC0">
            <w:pPr>
              <w:rPr>
                <w:rFonts w:ascii="Times New Roman" w:hAnsi="Times New Roman" w:cs="Times New Roman"/>
              </w:rPr>
            </w:pPr>
            <w:r w:rsidRPr="00BA3380">
              <w:rPr>
                <w:rFonts w:ascii="Times New Roman" w:hAnsi="Times New Roman" w:cs="Times New Roman"/>
                <w:b/>
                <w:bCs/>
              </w:rPr>
              <w:t>0.5</w:t>
            </w:r>
            <w:r w:rsidR="002968A0" w:rsidRPr="00BA3380">
              <w:rPr>
                <w:rFonts w:ascii="Times New Roman" w:hAnsi="Times New Roman" w:cs="Times New Roman"/>
                <w:b/>
                <w:bCs/>
              </w:rPr>
              <w:t>1</w:t>
            </w:r>
          </w:p>
        </w:tc>
      </w:tr>
      <w:tr w:rsidR="00D67EC0" w:rsidRPr="00BA3380" w14:paraId="462A68F0" w14:textId="77777777" w:rsidTr="00D67EC0">
        <w:trPr>
          <w:trHeight w:val="390"/>
        </w:trPr>
        <w:tc>
          <w:tcPr>
            <w:tcW w:w="12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2929EF0"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Severe</w:t>
            </w:r>
          </w:p>
        </w:tc>
        <w:tc>
          <w:tcPr>
            <w:tcW w:w="138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DE824D2" w14:textId="77777777" w:rsidR="00D67EC0" w:rsidRPr="00BA3380" w:rsidRDefault="00D67EC0" w:rsidP="00D67EC0">
            <w:pPr>
              <w:rPr>
                <w:rFonts w:ascii="Times New Roman" w:hAnsi="Times New Roman" w:cs="Times New Roman"/>
              </w:rPr>
            </w:pPr>
            <w:r w:rsidRPr="00BA3380">
              <w:rPr>
                <w:rFonts w:ascii="Times New Roman" w:hAnsi="Times New Roman" w:cs="Times New Roman"/>
                <w:b/>
                <w:bCs/>
              </w:rPr>
              <w:t>Positive</w:t>
            </w:r>
          </w:p>
        </w:tc>
        <w:tc>
          <w:tcPr>
            <w:tcW w:w="740"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DD958A3" w14:textId="40635492" w:rsidR="00D67EC0" w:rsidRPr="00BA3380" w:rsidRDefault="00D67EC0" w:rsidP="00D67EC0">
            <w:pPr>
              <w:rPr>
                <w:rFonts w:ascii="Times New Roman" w:hAnsi="Times New Roman" w:cs="Times New Roman"/>
              </w:rPr>
            </w:pPr>
            <w:r w:rsidRPr="00BA3380">
              <w:rPr>
                <w:rFonts w:ascii="Times New Roman" w:hAnsi="Times New Roman" w:cs="Times New Roman"/>
                <w:b/>
                <w:bCs/>
              </w:rPr>
              <w:t>0.</w:t>
            </w:r>
            <w:r w:rsidR="00305790" w:rsidRPr="00BA3380">
              <w:rPr>
                <w:rFonts w:ascii="Times New Roman" w:hAnsi="Times New Roman" w:cs="Times New Roman"/>
                <w:b/>
                <w:bCs/>
              </w:rPr>
              <w:t>0</w:t>
            </w:r>
            <w:r w:rsidRPr="00BA3380">
              <w:rPr>
                <w:rFonts w:ascii="Times New Roman" w:hAnsi="Times New Roman" w:cs="Times New Roman"/>
                <w:b/>
                <w:bCs/>
              </w:rPr>
              <w:t>4</w:t>
            </w:r>
            <w:r w:rsidR="00305790" w:rsidRPr="00BA3380">
              <w:rPr>
                <w:rFonts w:ascii="Times New Roman" w:hAnsi="Times New Roman" w:cs="Times New Roman"/>
                <w:b/>
                <w:bCs/>
              </w:rPr>
              <w:t>2</w:t>
            </w:r>
          </w:p>
        </w:tc>
      </w:tr>
    </w:tbl>
    <w:p w14:paraId="50BEB113" w14:textId="77777777" w:rsidR="00D67EC0" w:rsidRPr="00BA3380" w:rsidRDefault="00D67EC0" w:rsidP="00FF3A6F"/>
    <w:p w14:paraId="3DB04BB1" w14:textId="617A6A6F" w:rsidR="00305790" w:rsidRPr="00BA3380" w:rsidRDefault="00305790" w:rsidP="00FF3A6F">
      <w:pPr>
        <w:rPr>
          <w:b/>
          <w:bCs/>
          <w:color w:val="2F5496" w:themeColor="accent5" w:themeShade="BF"/>
        </w:rPr>
      </w:pPr>
      <w:r w:rsidRPr="00BA3380">
        <w:rPr>
          <w:b/>
          <w:bCs/>
          <w:color w:val="2F5496" w:themeColor="accent5" w:themeShade="BF"/>
        </w:rPr>
        <w:t xml:space="preserve">So, the probability </w:t>
      </w:r>
      <w:r w:rsidR="00806121" w:rsidRPr="00BA3380">
        <w:rPr>
          <w:b/>
          <w:bCs/>
          <w:color w:val="2F5496" w:themeColor="accent5" w:themeShade="BF"/>
        </w:rPr>
        <w:t xml:space="preserve">of adverse outcome is 0.51. </w:t>
      </w:r>
    </w:p>
    <w:p w14:paraId="12E156A2" w14:textId="77777777" w:rsidR="009321EF" w:rsidRDefault="009321EF" w:rsidP="00FF3A6F"/>
    <w:p w14:paraId="5363A35A" w14:textId="58C3E9CC" w:rsidR="00DD3F9F" w:rsidRPr="0087076D" w:rsidRDefault="00DD3F9F" w:rsidP="00DD3F9F">
      <w:pPr>
        <w:rPr>
          <w:color w:val="2F5496" w:themeColor="accent5" w:themeShade="BF"/>
        </w:rPr>
      </w:pPr>
      <w:r w:rsidRPr="0087076D">
        <w:rPr>
          <w:color w:val="2F5496" w:themeColor="accent5" w:themeShade="BF"/>
        </w:rPr>
        <w:t xml:space="preserve">Lastly, we need to normalize the probabilities so they sum </w:t>
      </w:r>
      <w:r w:rsidR="00B66043">
        <w:rPr>
          <w:color w:val="2F5496" w:themeColor="accent5" w:themeShade="BF"/>
        </w:rPr>
        <w:t>to one</w:t>
      </w:r>
      <w:r w:rsidR="0087076D">
        <w:rPr>
          <w:color w:val="2F5496" w:themeColor="accent5" w:themeShade="BF"/>
        </w:rPr>
        <w:t xml:space="preserve">. </w:t>
      </w:r>
    </w:p>
    <w:p w14:paraId="4487E3E7" w14:textId="77777777" w:rsidR="0087076D" w:rsidRDefault="0087076D" w:rsidP="00DD3F9F"/>
    <w:tbl>
      <w:tblPr>
        <w:tblW w:w="4495" w:type="dxa"/>
        <w:tblCellMar>
          <w:left w:w="0" w:type="dxa"/>
          <w:right w:w="0" w:type="dxa"/>
        </w:tblCellMar>
        <w:tblLook w:val="0600" w:firstRow="0" w:lastRow="0" w:firstColumn="0" w:lastColumn="0" w:noHBand="1" w:noVBand="1"/>
      </w:tblPr>
      <w:tblGrid>
        <w:gridCol w:w="1073"/>
        <w:gridCol w:w="1193"/>
        <w:gridCol w:w="664"/>
        <w:gridCol w:w="1565"/>
      </w:tblGrid>
      <w:tr w:rsidR="00DD3F9F" w:rsidRPr="00BA3380" w14:paraId="719A0CB1" w14:textId="5D629485" w:rsidTr="00DD3F9F">
        <w:trPr>
          <w:trHeight w:val="390"/>
        </w:trPr>
        <w:tc>
          <w:tcPr>
            <w:tcW w:w="107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404F6E5C"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Severity</w:t>
            </w:r>
          </w:p>
        </w:tc>
        <w:tc>
          <w:tcPr>
            <w:tcW w:w="119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42499451"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Outcome</w:t>
            </w:r>
          </w:p>
        </w:tc>
        <w:tc>
          <w:tcPr>
            <w:tcW w:w="664"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1BCBB98D"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p</w:t>
            </w:r>
          </w:p>
        </w:tc>
        <w:tc>
          <w:tcPr>
            <w:tcW w:w="1565" w:type="dxa"/>
            <w:tcBorders>
              <w:top w:val="single" w:sz="4" w:space="0" w:color="3F3F3F"/>
              <w:left w:val="single" w:sz="4" w:space="0" w:color="3F3F3F"/>
              <w:bottom w:val="single" w:sz="4" w:space="0" w:color="3F3F3F"/>
              <w:right w:val="single" w:sz="4" w:space="0" w:color="3F3F3F"/>
            </w:tcBorders>
            <w:shd w:val="clear" w:color="auto" w:fill="F2F2F2"/>
          </w:tcPr>
          <w:p w14:paraId="29E89958" w14:textId="5582333B" w:rsidR="00DD3F9F" w:rsidRPr="00BA3380" w:rsidRDefault="00DD3F9F" w:rsidP="00A666C5">
            <w:pPr>
              <w:rPr>
                <w:rFonts w:ascii="Times New Roman" w:hAnsi="Times New Roman" w:cs="Times New Roman"/>
                <w:b/>
                <w:bCs/>
              </w:rPr>
            </w:pPr>
            <w:r>
              <w:rPr>
                <w:rFonts w:ascii="Times New Roman" w:hAnsi="Times New Roman" w:cs="Times New Roman"/>
                <w:b/>
                <w:bCs/>
              </w:rPr>
              <w:t>p normalized</w:t>
            </w:r>
          </w:p>
        </w:tc>
      </w:tr>
      <w:tr w:rsidR="00DD3F9F" w:rsidRPr="00BA3380" w14:paraId="168BB961" w14:textId="5B4F9571" w:rsidTr="00DD3F9F">
        <w:trPr>
          <w:trHeight w:val="390"/>
        </w:trPr>
        <w:tc>
          <w:tcPr>
            <w:tcW w:w="107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DE5E487"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Severe</w:t>
            </w:r>
          </w:p>
        </w:tc>
        <w:tc>
          <w:tcPr>
            <w:tcW w:w="119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377CDD32"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Negative</w:t>
            </w:r>
          </w:p>
        </w:tc>
        <w:tc>
          <w:tcPr>
            <w:tcW w:w="664"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4C3E8BF3"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0.51</w:t>
            </w:r>
          </w:p>
        </w:tc>
        <w:tc>
          <w:tcPr>
            <w:tcW w:w="1565" w:type="dxa"/>
            <w:tcBorders>
              <w:top w:val="single" w:sz="4" w:space="0" w:color="3F3F3F"/>
              <w:left w:val="single" w:sz="4" w:space="0" w:color="3F3F3F"/>
              <w:bottom w:val="single" w:sz="4" w:space="0" w:color="3F3F3F"/>
              <w:right w:val="single" w:sz="4" w:space="0" w:color="3F3F3F"/>
            </w:tcBorders>
            <w:shd w:val="clear" w:color="auto" w:fill="F2F2F2"/>
          </w:tcPr>
          <w:p w14:paraId="1724ED0A" w14:textId="2926F2F2" w:rsidR="00DD3F9F" w:rsidRPr="00BA3380" w:rsidRDefault="00DD3F9F" w:rsidP="00A666C5">
            <w:pPr>
              <w:rPr>
                <w:rFonts w:ascii="Times New Roman" w:hAnsi="Times New Roman" w:cs="Times New Roman"/>
                <w:b/>
                <w:bCs/>
              </w:rPr>
            </w:pPr>
            <w:r>
              <w:rPr>
                <w:rFonts w:ascii="Times New Roman" w:hAnsi="Times New Roman" w:cs="Times New Roman"/>
                <w:b/>
                <w:bCs/>
              </w:rPr>
              <w:t>0.9</w:t>
            </w:r>
            <w:r w:rsidR="00831943">
              <w:rPr>
                <w:rFonts w:ascii="Times New Roman" w:hAnsi="Times New Roman" w:cs="Times New Roman"/>
                <w:b/>
                <w:bCs/>
              </w:rPr>
              <w:t>2</w:t>
            </w:r>
            <w:r w:rsidR="00162BA6">
              <w:rPr>
                <w:rFonts w:ascii="Times New Roman" w:hAnsi="Times New Roman" w:cs="Times New Roman"/>
                <w:b/>
                <w:bCs/>
              </w:rPr>
              <w:t>391304</w:t>
            </w:r>
          </w:p>
        </w:tc>
      </w:tr>
      <w:tr w:rsidR="00DD3F9F" w:rsidRPr="00BA3380" w14:paraId="29024E39" w14:textId="7EA65C11" w:rsidTr="00DD3F9F">
        <w:trPr>
          <w:trHeight w:val="390"/>
        </w:trPr>
        <w:tc>
          <w:tcPr>
            <w:tcW w:w="107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9537863"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Severe</w:t>
            </w:r>
          </w:p>
        </w:tc>
        <w:tc>
          <w:tcPr>
            <w:tcW w:w="119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623E1FA4"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Positive</w:t>
            </w:r>
          </w:p>
        </w:tc>
        <w:tc>
          <w:tcPr>
            <w:tcW w:w="664"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hideMark/>
          </w:tcPr>
          <w:p w14:paraId="0450C0D5" w14:textId="77777777" w:rsidR="00DD3F9F" w:rsidRPr="00BA3380" w:rsidRDefault="00DD3F9F" w:rsidP="00A666C5">
            <w:pPr>
              <w:rPr>
                <w:rFonts w:ascii="Times New Roman" w:hAnsi="Times New Roman" w:cs="Times New Roman"/>
              </w:rPr>
            </w:pPr>
            <w:r w:rsidRPr="00BA3380">
              <w:rPr>
                <w:rFonts w:ascii="Times New Roman" w:hAnsi="Times New Roman" w:cs="Times New Roman"/>
                <w:b/>
                <w:bCs/>
              </w:rPr>
              <w:t>0.042</w:t>
            </w:r>
          </w:p>
        </w:tc>
        <w:tc>
          <w:tcPr>
            <w:tcW w:w="1565" w:type="dxa"/>
            <w:tcBorders>
              <w:top w:val="single" w:sz="4" w:space="0" w:color="3F3F3F"/>
              <w:left w:val="single" w:sz="4" w:space="0" w:color="3F3F3F"/>
              <w:bottom w:val="single" w:sz="4" w:space="0" w:color="3F3F3F"/>
              <w:right w:val="single" w:sz="4" w:space="0" w:color="3F3F3F"/>
            </w:tcBorders>
            <w:shd w:val="clear" w:color="auto" w:fill="F2F2F2"/>
          </w:tcPr>
          <w:p w14:paraId="4F26E44C" w14:textId="18515142" w:rsidR="00DD3F9F" w:rsidRPr="00BA3380" w:rsidRDefault="00DD3F9F" w:rsidP="00A666C5">
            <w:pPr>
              <w:rPr>
                <w:rFonts w:ascii="Times New Roman" w:hAnsi="Times New Roman" w:cs="Times New Roman"/>
                <w:b/>
                <w:bCs/>
              </w:rPr>
            </w:pPr>
            <w:r>
              <w:rPr>
                <w:rFonts w:ascii="Times New Roman" w:hAnsi="Times New Roman" w:cs="Times New Roman"/>
                <w:b/>
                <w:bCs/>
              </w:rPr>
              <w:t>0.0</w:t>
            </w:r>
            <w:r w:rsidR="00D46084">
              <w:rPr>
                <w:rFonts w:ascii="Times New Roman" w:hAnsi="Times New Roman" w:cs="Times New Roman"/>
                <w:b/>
                <w:bCs/>
              </w:rPr>
              <w:t>7608696</w:t>
            </w:r>
          </w:p>
        </w:tc>
      </w:tr>
      <w:tr w:rsidR="00DD3F9F" w:rsidRPr="00BA3380" w14:paraId="561FEB1E" w14:textId="77777777" w:rsidTr="00DD3F9F">
        <w:trPr>
          <w:trHeight w:val="390"/>
        </w:trPr>
        <w:tc>
          <w:tcPr>
            <w:tcW w:w="107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tcPr>
          <w:p w14:paraId="178876D1" w14:textId="62A13E72" w:rsidR="00DD3F9F" w:rsidRPr="00BA3380" w:rsidRDefault="00DD3F9F" w:rsidP="00A666C5">
            <w:pPr>
              <w:rPr>
                <w:rFonts w:ascii="Times New Roman" w:hAnsi="Times New Roman" w:cs="Times New Roman"/>
                <w:b/>
                <w:bCs/>
              </w:rPr>
            </w:pPr>
          </w:p>
        </w:tc>
        <w:tc>
          <w:tcPr>
            <w:tcW w:w="1193"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tcPr>
          <w:p w14:paraId="6942EBB7" w14:textId="5EE59851" w:rsidR="00DD3F9F" w:rsidRPr="00BA3380" w:rsidRDefault="00DD3F9F" w:rsidP="00A666C5">
            <w:pPr>
              <w:rPr>
                <w:rFonts w:ascii="Times New Roman" w:hAnsi="Times New Roman" w:cs="Times New Roman"/>
                <w:b/>
                <w:bCs/>
              </w:rPr>
            </w:pPr>
            <w:r>
              <w:rPr>
                <w:rFonts w:ascii="Times New Roman" w:hAnsi="Times New Roman" w:cs="Times New Roman"/>
                <w:b/>
                <w:bCs/>
              </w:rPr>
              <w:t>Total</w:t>
            </w:r>
          </w:p>
        </w:tc>
        <w:tc>
          <w:tcPr>
            <w:tcW w:w="664" w:type="dxa"/>
            <w:tcBorders>
              <w:top w:val="single" w:sz="4" w:space="0" w:color="3F3F3F"/>
              <w:left w:val="single" w:sz="4" w:space="0" w:color="3F3F3F"/>
              <w:bottom w:val="single" w:sz="4" w:space="0" w:color="3F3F3F"/>
              <w:right w:val="single" w:sz="4" w:space="0" w:color="3F3F3F"/>
            </w:tcBorders>
            <w:shd w:val="clear" w:color="auto" w:fill="F2F2F2"/>
            <w:tcMar>
              <w:top w:w="15" w:type="dxa"/>
              <w:left w:w="15" w:type="dxa"/>
              <w:bottom w:w="0" w:type="dxa"/>
              <w:right w:w="15" w:type="dxa"/>
            </w:tcMar>
            <w:vAlign w:val="bottom"/>
          </w:tcPr>
          <w:p w14:paraId="4759C9BC" w14:textId="48058E65" w:rsidR="00DD3F9F" w:rsidRPr="00BA3380" w:rsidRDefault="00DD3F9F" w:rsidP="00A666C5">
            <w:pPr>
              <w:rPr>
                <w:rFonts w:ascii="Times New Roman" w:hAnsi="Times New Roman" w:cs="Times New Roman"/>
                <w:b/>
                <w:bCs/>
              </w:rPr>
            </w:pPr>
            <w:r>
              <w:rPr>
                <w:rFonts w:ascii="Times New Roman" w:hAnsi="Times New Roman" w:cs="Times New Roman"/>
                <w:b/>
                <w:bCs/>
              </w:rPr>
              <w:t>0.552</w:t>
            </w:r>
          </w:p>
        </w:tc>
        <w:tc>
          <w:tcPr>
            <w:tcW w:w="1565" w:type="dxa"/>
            <w:tcBorders>
              <w:top w:val="single" w:sz="4" w:space="0" w:color="3F3F3F"/>
              <w:left w:val="single" w:sz="4" w:space="0" w:color="3F3F3F"/>
              <w:bottom w:val="single" w:sz="4" w:space="0" w:color="3F3F3F"/>
              <w:right w:val="single" w:sz="4" w:space="0" w:color="3F3F3F"/>
            </w:tcBorders>
            <w:shd w:val="clear" w:color="auto" w:fill="F2F2F2"/>
          </w:tcPr>
          <w:p w14:paraId="5A9D0D9B" w14:textId="223440F2" w:rsidR="00DD3F9F" w:rsidRPr="00BA3380" w:rsidRDefault="00C936C0" w:rsidP="00C936C0">
            <w:pPr>
              <w:jc w:val="center"/>
              <w:rPr>
                <w:rFonts w:ascii="Times New Roman" w:hAnsi="Times New Roman" w:cs="Times New Roman"/>
                <w:b/>
                <w:bCs/>
              </w:rPr>
            </w:pPr>
            <w:r>
              <w:rPr>
                <w:rFonts w:ascii="Times New Roman" w:hAnsi="Times New Roman" w:cs="Times New Roman"/>
                <w:b/>
                <w:bCs/>
              </w:rPr>
              <w:t>1</w:t>
            </w:r>
          </w:p>
        </w:tc>
      </w:tr>
    </w:tbl>
    <w:p w14:paraId="6C3BE796" w14:textId="77777777" w:rsidR="00DD3F9F" w:rsidRDefault="00DD3F9F" w:rsidP="00DD3F9F"/>
    <w:p w14:paraId="289E3344" w14:textId="2D712944" w:rsidR="00402F98" w:rsidRPr="0087076D" w:rsidRDefault="00273B0B" w:rsidP="00CE52C5">
      <w:pPr>
        <w:rPr>
          <w:b/>
          <w:bCs/>
          <w:color w:val="2F5496" w:themeColor="accent5" w:themeShade="BF"/>
        </w:rPr>
      </w:pPr>
      <w:bookmarkStart w:id="0" w:name="_GoBack"/>
      <w:r w:rsidRPr="0087076D">
        <w:rPr>
          <w:b/>
          <w:bCs/>
          <w:color w:val="2F5496" w:themeColor="accent5" w:themeShade="BF"/>
        </w:rPr>
        <w:t xml:space="preserve">So we have </w:t>
      </w:r>
      <w:r w:rsidR="00402F98" w:rsidRPr="0087076D">
        <w:rPr>
          <w:b/>
          <w:bCs/>
          <w:color w:val="2F5496" w:themeColor="accent5" w:themeShade="BF"/>
        </w:rPr>
        <w:t>92.4%</w:t>
      </w:r>
      <w:r w:rsidRPr="0087076D">
        <w:rPr>
          <w:b/>
          <w:bCs/>
          <w:color w:val="2F5496" w:themeColor="accent5" w:themeShade="BF"/>
        </w:rPr>
        <w:t xml:space="preserve"> of </w:t>
      </w:r>
      <w:r w:rsidR="00CE52C5">
        <w:rPr>
          <w:b/>
          <w:bCs/>
          <w:color w:val="2F5496" w:themeColor="accent5" w:themeShade="BF"/>
        </w:rPr>
        <w:t xml:space="preserve">our </w:t>
      </w:r>
      <w:r w:rsidR="006E213E">
        <w:rPr>
          <w:b/>
          <w:bCs/>
          <w:color w:val="2F5496" w:themeColor="accent5" w:themeShade="BF"/>
        </w:rPr>
        <w:t xml:space="preserve">severe </w:t>
      </w:r>
      <w:r w:rsidRPr="0087076D">
        <w:rPr>
          <w:b/>
          <w:bCs/>
          <w:color w:val="2F5496" w:themeColor="accent5" w:themeShade="BF"/>
        </w:rPr>
        <w:t xml:space="preserve">patients </w:t>
      </w:r>
      <w:r w:rsidR="006E213E">
        <w:rPr>
          <w:b/>
          <w:bCs/>
          <w:color w:val="2F5496" w:themeColor="accent5" w:themeShade="BF"/>
        </w:rPr>
        <w:t xml:space="preserve">have </w:t>
      </w:r>
      <w:r w:rsidR="0087076D" w:rsidRPr="0087076D">
        <w:rPr>
          <w:b/>
          <w:bCs/>
          <w:color w:val="2F5496" w:themeColor="accent5" w:themeShade="BF"/>
        </w:rPr>
        <w:t xml:space="preserve">adverse outcomes. </w:t>
      </w:r>
      <w:bookmarkEnd w:id="0"/>
    </w:p>
    <w:sectPr w:rsidR="00402F98" w:rsidRPr="0087076D" w:rsidSect="005E1B0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53E8"/>
    <w:rsid w:val="00162BA6"/>
    <w:rsid w:val="001A558E"/>
    <w:rsid w:val="00273B0B"/>
    <w:rsid w:val="002968A0"/>
    <w:rsid w:val="002A4B83"/>
    <w:rsid w:val="002F0272"/>
    <w:rsid w:val="00305790"/>
    <w:rsid w:val="0031261E"/>
    <w:rsid w:val="003B36B9"/>
    <w:rsid w:val="00402F98"/>
    <w:rsid w:val="004526B2"/>
    <w:rsid w:val="004C6E78"/>
    <w:rsid w:val="004D2342"/>
    <w:rsid w:val="00521F64"/>
    <w:rsid w:val="005B12EE"/>
    <w:rsid w:val="005D09FD"/>
    <w:rsid w:val="005E1B01"/>
    <w:rsid w:val="0069619F"/>
    <w:rsid w:val="006E213E"/>
    <w:rsid w:val="00806121"/>
    <w:rsid w:val="00831943"/>
    <w:rsid w:val="0087076D"/>
    <w:rsid w:val="008979D4"/>
    <w:rsid w:val="009321EF"/>
    <w:rsid w:val="009F2BB5"/>
    <w:rsid w:val="00A01F55"/>
    <w:rsid w:val="00AB02EB"/>
    <w:rsid w:val="00AB53E8"/>
    <w:rsid w:val="00B66043"/>
    <w:rsid w:val="00BA3380"/>
    <w:rsid w:val="00BA3EC9"/>
    <w:rsid w:val="00BE4F01"/>
    <w:rsid w:val="00C17A19"/>
    <w:rsid w:val="00C46305"/>
    <w:rsid w:val="00C65090"/>
    <w:rsid w:val="00C936C0"/>
    <w:rsid w:val="00CE52C5"/>
    <w:rsid w:val="00CF2F06"/>
    <w:rsid w:val="00D03B9E"/>
    <w:rsid w:val="00D46084"/>
    <w:rsid w:val="00D67EC0"/>
    <w:rsid w:val="00DD3F9F"/>
    <w:rsid w:val="00E05937"/>
    <w:rsid w:val="00E710A6"/>
    <w:rsid w:val="00F3694E"/>
    <w:rsid w:val="00F818A3"/>
    <w:rsid w:val="00F8554B"/>
    <w:rsid w:val="00F91AD3"/>
    <w:rsid w:val="00FF3A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3FB82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922636">
      <w:bodyDiv w:val="1"/>
      <w:marLeft w:val="0"/>
      <w:marRight w:val="0"/>
      <w:marTop w:val="0"/>
      <w:marBottom w:val="0"/>
      <w:divBdr>
        <w:top w:val="none" w:sz="0" w:space="0" w:color="auto"/>
        <w:left w:val="none" w:sz="0" w:space="0" w:color="auto"/>
        <w:bottom w:val="none" w:sz="0" w:space="0" w:color="auto"/>
        <w:right w:val="none" w:sz="0" w:space="0" w:color="auto"/>
      </w:divBdr>
    </w:div>
    <w:div w:id="243492269">
      <w:bodyDiv w:val="1"/>
      <w:marLeft w:val="0"/>
      <w:marRight w:val="0"/>
      <w:marTop w:val="0"/>
      <w:marBottom w:val="0"/>
      <w:divBdr>
        <w:top w:val="none" w:sz="0" w:space="0" w:color="auto"/>
        <w:left w:val="none" w:sz="0" w:space="0" w:color="auto"/>
        <w:bottom w:val="none" w:sz="0" w:space="0" w:color="auto"/>
        <w:right w:val="none" w:sz="0" w:space="0" w:color="auto"/>
      </w:divBdr>
    </w:div>
    <w:div w:id="280495983">
      <w:bodyDiv w:val="1"/>
      <w:marLeft w:val="0"/>
      <w:marRight w:val="0"/>
      <w:marTop w:val="0"/>
      <w:marBottom w:val="0"/>
      <w:divBdr>
        <w:top w:val="none" w:sz="0" w:space="0" w:color="auto"/>
        <w:left w:val="none" w:sz="0" w:space="0" w:color="auto"/>
        <w:bottom w:val="none" w:sz="0" w:space="0" w:color="auto"/>
        <w:right w:val="none" w:sz="0" w:space="0" w:color="auto"/>
      </w:divBdr>
    </w:div>
    <w:div w:id="542332895">
      <w:bodyDiv w:val="1"/>
      <w:marLeft w:val="0"/>
      <w:marRight w:val="0"/>
      <w:marTop w:val="0"/>
      <w:marBottom w:val="0"/>
      <w:divBdr>
        <w:top w:val="none" w:sz="0" w:space="0" w:color="auto"/>
        <w:left w:val="none" w:sz="0" w:space="0" w:color="auto"/>
        <w:bottom w:val="none" w:sz="0" w:space="0" w:color="auto"/>
        <w:right w:val="none" w:sz="0" w:space="0" w:color="auto"/>
      </w:divBdr>
    </w:div>
    <w:div w:id="572588356">
      <w:bodyDiv w:val="1"/>
      <w:marLeft w:val="0"/>
      <w:marRight w:val="0"/>
      <w:marTop w:val="0"/>
      <w:marBottom w:val="0"/>
      <w:divBdr>
        <w:top w:val="none" w:sz="0" w:space="0" w:color="auto"/>
        <w:left w:val="none" w:sz="0" w:space="0" w:color="auto"/>
        <w:bottom w:val="none" w:sz="0" w:space="0" w:color="auto"/>
        <w:right w:val="none" w:sz="0" w:space="0" w:color="auto"/>
      </w:divBdr>
    </w:div>
    <w:div w:id="854734387">
      <w:bodyDiv w:val="1"/>
      <w:marLeft w:val="0"/>
      <w:marRight w:val="0"/>
      <w:marTop w:val="0"/>
      <w:marBottom w:val="0"/>
      <w:divBdr>
        <w:top w:val="none" w:sz="0" w:space="0" w:color="auto"/>
        <w:left w:val="none" w:sz="0" w:space="0" w:color="auto"/>
        <w:bottom w:val="none" w:sz="0" w:space="0" w:color="auto"/>
        <w:right w:val="none" w:sz="0" w:space="0" w:color="auto"/>
      </w:divBdr>
    </w:div>
    <w:div w:id="963972626">
      <w:bodyDiv w:val="1"/>
      <w:marLeft w:val="0"/>
      <w:marRight w:val="0"/>
      <w:marTop w:val="0"/>
      <w:marBottom w:val="0"/>
      <w:divBdr>
        <w:top w:val="none" w:sz="0" w:space="0" w:color="auto"/>
        <w:left w:val="none" w:sz="0" w:space="0" w:color="auto"/>
        <w:bottom w:val="none" w:sz="0" w:space="0" w:color="auto"/>
        <w:right w:val="none" w:sz="0" w:space="0" w:color="auto"/>
      </w:divBdr>
    </w:div>
    <w:div w:id="1123812243">
      <w:bodyDiv w:val="1"/>
      <w:marLeft w:val="0"/>
      <w:marRight w:val="0"/>
      <w:marTop w:val="0"/>
      <w:marBottom w:val="0"/>
      <w:divBdr>
        <w:top w:val="none" w:sz="0" w:space="0" w:color="auto"/>
        <w:left w:val="none" w:sz="0" w:space="0" w:color="auto"/>
        <w:bottom w:val="none" w:sz="0" w:space="0" w:color="auto"/>
        <w:right w:val="none" w:sz="0" w:space="0" w:color="auto"/>
      </w:divBdr>
    </w:div>
    <w:div w:id="1205948835">
      <w:bodyDiv w:val="1"/>
      <w:marLeft w:val="0"/>
      <w:marRight w:val="0"/>
      <w:marTop w:val="0"/>
      <w:marBottom w:val="0"/>
      <w:divBdr>
        <w:top w:val="none" w:sz="0" w:space="0" w:color="auto"/>
        <w:left w:val="none" w:sz="0" w:space="0" w:color="auto"/>
        <w:bottom w:val="none" w:sz="0" w:space="0" w:color="auto"/>
        <w:right w:val="none" w:sz="0" w:space="0" w:color="auto"/>
      </w:divBdr>
    </w:div>
    <w:div w:id="1306818336">
      <w:bodyDiv w:val="1"/>
      <w:marLeft w:val="0"/>
      <w:marRight w:val="0"/>
      <w:marTop w:val="0"/>
      <w:marBottom w:val="0"/>
      <w:divBdr>
        <w:top w:val="none" w:sz="0" w:space="0" w:color="auto"/>
        <w:left w:val="none" w:sz="0" w:space="0" w:color="auto"/>
        <w:bottom w:val="none" w:sz="0" w:space="0" w:color="auto"/>
        <w:right w:val="none" w:sz="0" w:space="0" w:color="auto"/>
      </w:divBdr>
    </w:div>
    <w:div w:id="1324117069">
      <w:bodyDiv w:val="1"/>
      <w:marLeft w:val="0"/>
      <w:marRight w:val="0"/>
      <w:marTop w:val="0"/>
      <w:marBottom w:val="0"/>
      <w:divBdr>
        <w:top w:val="none" w:sz="0" w:space="0" w:color="auto"/>
        <w:left w:val="none" w:sz="0" w:space="0" w:color="auto"/>
        <w:bottom w:val="none" w:sz="0" w:space="0" w:color="auto"/>
        <w:right w:val="none" w:sz="0" w:space="0" w:color="auto"/>
      </w:divBdr>
    </w:div>
    <w:div w:id="1380978578">
      <w:bodyDiv w:val="1"/>
      <w:marLeft w:val="0"/>
      <w:marRight w:val="0"/>
      <w:marTop w:val="0"/>
      <w:marBottom w:val="0"/>
      <w:divBdr>
        <w:top w:val="none" w:sz="0" w:space="0" w:color="auto"/>
        <w:left w:val="none" w:sz="0" w:space="0" w:color="auto"/>
        <w:bottom w:val="none" w:sz="0" w:space="0" w:color="auto"/>
        <w:right w:val="none" w:sz="0" w:space="0" w:color="auto"/>
      </w:divBdr>
    </w:div>
    <w:div w:id="1461847690">
      <w:bodyDiv w:val="1"/>
      <w:marLeft w:val="0"/>
      <w:marRight w:val="0"/>
      <w:marTop w:val="0"/>
      <w:marBottom w:val="0"/>
      <w:divBdr>
        <w:top w:val="none" w:sz="0" w:space="0" w:color="auto"/>
        <w:left w:val="none" w:sz="0" w:space="0" w:color="auto"/>
        <w:bottom w:val="none" w:sz="0" w:space="0" w:color="auto"/>
        <w:right w:val="none" w:sz="0" w:space="0" w:color="auto"/>
      </w:divBdr>
    </w:div>
    <w:div w:id="1615936482">
      <w:bodyDiv w:val="1"/>
      <w:marLeft w:val="0"/>
      <w:marRight w:val="0"/>
      <w:marTop w:val="0"/>
      <w:marBottom w:val="0"/>
      <w:divBdr>
        <w:top w:val="none" w:sz="0" w:space="0" w:color="auto"/>
        <w:left w:val="none" w:sz="0" w:space="0" w:color="auto"/>
        <w:bottom w:val="none" w:sz="0" w:space="0" w:color="auto"/>
        <w:right w:val="none" w:sz="0" w:space="0" w:color="auto"/>
      </w:divBdr>
    </w:div>
    <w:div w:id="1683897958">
      <w:bodyDiv w:val="1"/>
      <w:marLeft w:val="0"/>
      <w:marRight w:val="0"/>
      <w:marTop w:val="0"/>
      <w:marBottom w:val="0"/>
      <w:divBdr>
        <w:top w:val="none" w:sz="0" w:space="0" w:color="auto"/>
        <w:left w:val="none" w:sz="0" w:space="0" w:color="auto"/>
        <w:bottom w:val="none" w:sz="0" w:space="0" w:color="auto"/>
        <w:right w:val="none" w:sz="0" w:space="0" w:color="auto"/>
      </w:divBdr>
    </w:div>
    <w:div w:id="1775327139">
      <w:bodyDiv w:val="1"/>
      <w:marLeft w:val="0"/>
      <w:marRight w:val="0"/>
      <w:marTop w:val="0"/>
      <w:marBottom w:val="0"/>
      <w:divBdr>
        <w:top w:val="none" w:sz="0" w:space="0" w:color="auto"/>
        <w:left w:val="none" w:sz="0" w:space="0" w:color="auto"/>
        <w:bottom w:val="none" w:sz="0" w:space="0" w:color="auto"/>
        <w:right w:val="none" w:sz="0" w:space="0" w:color="auto"/>
      </w:divBdr>
    </w:div>
    <w:div w:id="1795708790">
      <w:bodyDiv w:val="1"/>
      <w:marLeft w:val="0"/>
      <w:marRight w:val="0"/>
      <w:marTop w:val="0"/>
      <w:marBottom w:val="0"/>
      <w:divBdr>
        <w:top w:val="none" w:sz="0" w:space="0" w:color="auto"/>
        <w:left w:val="none" w:sz="0" w:space="0" w:color="auto"/>
        <w:bottom w:val="none" w:sz="0" w:space="0" w:color="auto"/>
        <w:right w:val="none" w:sz="0" w:space="0" w:color="auto"/>
      </w:divBdr>
    </w:div>
    <w:div w:id="198404150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627</Words>
  <Characters>3580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Dr.wEle .</dc:creator>
  <cp:keywords/>
  <dc:description/>
  <cp:lastModifiedBy>Farrokh Alemi</cp:lastModifiedBy>
  <cp:revision>2</cp:revision>
  <dcterms:created xsi:type="dcterms:W3CDTF">2016-08-25T16:49:00Z</dcterms:created>
  <dcterms:modified xsi:type="dcterms:W3CDTF">2016-08-25T16:49:00Z</dcterms:modified>
</cp:coreProperties>
</file>