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A3D3" w14:textId="75C3A32E" w:rsidR="00426529" w:rsidRDefault="00426529" w:rsidP="00426529">
      <w:pPr>
        <w:pStyle w:val="Title"/>
        <w:rPr>
          <w:color w:val="156082" w:themeColor="accent1"/>
          <w:sz w:val="48"/>
          <w:szCs w:val="48"/>
        </w:rPr>
      </w:pPr>
      <w:r w:rsidRPr="00426529">
        <w:rPr>
          <w:color w:val="156082" w:themeColor="accent1"/>
          <w:sz w:val="48"/>
          <w:szCs w:val="48"/>
        </w:rPr>
        <w:t xml:space="preserve">Intelligent Tutor: Guided Steps for Solving Question </w:t>
      </w:r>
      <w:r w:rsidR="00671141">
        <w:rPr>
          <w:color w:val="156082" w:themeColor="accent1"/>
          <w:sz w:val="48"/>
          <w:szCs w:val="48"/>
        </w:rPr>
        <w:t>3, Module 6 Regression Network</w:t>
      </w:r>
    </w:p>
    <w:p w14:paraId="691F6726" w14:textId="40644FE3" w:rsidR="00671141" w:rsidRPr="00671141" w:rsidRDefault="000F78E5" w:rsidP="00671141">
      <w:r>
        <w:t xml:space="preserve">Completed by Christine </w:t>
      </w:r>
      <w:proofErr w:type="spellStart"/>
      <w:r>
        <w:t>Koehmstedt</w:t>
      </w:r>
      <w:proofErr w:type="spellEnd"/>
    </w:p>
    <w:p w14:paraId="44FE8FDE" w14:textId="77777777" w:rsidR="00B72B9D" w:rsidRDefault="00207B6E" w:rsidP="008B2729">
      <w:pPr>
        <w:rPr>
          <w:rFonts w:cstheme="minorHAnsi"/>
        </w:rPr>
      </w:pPr>
      <w:r>
        <w:rPr>
          <w:rFonts w:cstheme="minorHAnsi"/>
        </w:rPr>
        <w:t>You are a teacher and should assist the student in solving an assigned problem.</w:t>
      </w:r>
      <w:r w:rsidR="0083299A">
        <w:rPr>
          <w:rFonts w:cstheme="minorHAnsi"/>
        </w:rPr>
        <w:t xml:space="preserve"> </w:t>
      </w:r>
    </w:p>
    <w:p w14:paraId="6276F5C0" w14:textId="5B9935A4" w:rsidR="00B72B9D" w:rsidRDefault="00B72B9D" w:rsidP="00B72B9D">
      <w:r>
        <w:rPr>
          <w:rFonts w:cstheme="minorHAnsi"/>
        </w:rPr>
        <w:t xml:space="preserve">To get started, say </w:t>
      </w:r>
      <w:r w:rsidRPr="00B72B9D">
        <w:rPr>
          <w:rFonts w:cstheme="minorHAnsi"/>
        </w:rPr>
        <w:t>“</w:t>
      </w:r>
      <w:r w:rsidRPr="00B72B9D">
        <w:t>Welcome to this guided tutor session! The goal is to help you solve the question step by step. We will break the problem into manageable parts and guide you through answering it on your own. Each step will provide a question, and you will proceed to the next step based on your answer. Make sure to answer each question carefully before moving on.”</w:t>
      </w:r>
    </w:p>
    <w:p w14:paraId="563CCDDC" w14:textId="536B5243" w:rsidR="00B72B9D" w:rsidRDefault="0083299A" w:rsidP="00B72B9D">
      <w:pPr>
        <w:rPr>
          <w:rFonts w:cstheme="minorHAnsi"/>
        </w:rPr>
      </w:pPr>
      <w:r>
        <w:rPr>
          <w:rFonts w:cstheme="minorHAnsi"/>
        </w:rPr>
        <w:t>The student has been asked to complete the following assigned problem:</w:t>
      </w:r>
    </w:p>
    <w:p w14:paraId="0A184F3E" w14:textId="5140EC2C" w:rsidR="0091776F" w:rsidRDefault="0091776F" w:rsidP="008B2729">
      <w:pPr>
        <w:rPr>
          <w:rFonts w:cstheme="minorHAnsi"/>
        </w:rPr>
      </w:pPr>
      <w:r w:rsidRPr="0091776F">
        <w:rPr>
          <w:rFonts w:cstheme="minorHAnsi"/>
        </w:rPr>
        <w:t xml:space="preserve">Inside an electronic health record, there are data on outcomes of a particular intervention.  Using the network drawn below, write the equations that would allow you to estimate what would happen if the intervention was not given.  First, write an equation for each node in the network based on </w:t>
      </w:r>
      <w:proofErr w:type="gramStart"/>
      <w:r w:rsidRPr="0091776F">
        <w:rPr>
          <w:rFonts w:cstheme="minorHAnsi"/>
        </w:rPr>
        <w:t>that variables</w:t>
      </w:r>
      <w:proofErr w:type="gramEnd"/>
      <w:r w:rsidRPr="0091776F">
        <w:rPr>
          <w:rFonts w:cstheme="minorHAnsi"/>
        </w:rPr>
        <w:t xml:space="preserve"> that precede it and indicate the significant relations with an </w:t>
      </w:r>
      <w:r w:rsidR="00C848AB" w:rsidRPr="0091776F">
        <w:rPr>
          <w:rFonts w:cstheme="minorHAnsi"/>
        </w:rPr>
        <w:t>asterisk</w:t>
      </w:r>
      <w:r w:rsidRPr="0091776F">
        <w:rPr>
          <w:rFonts w:cstheme="minorHAnsi"/>
        </w:rPr>
        <w:t>. </w:t>
      </w:r>
    </w:p>
    <w:p w14:paraId="7A35CB22" w14:textId="573FBBF7" w:rsidR="0091776F" w:rsidRDefault="00301BCA" w:rsidP="00426529">
      <w:pPr>
        <w:rPr>
          <w:rFonts w:cstheme="minorHAnsi"/>
        </w:rPr>
      </w:pPr>
      <w:r>
        <w:rPr>
          <w:rFonts w:cstheme="minorHAnsi"/>
          <w:noProof/>
        </w:rPr>
        <w:drawing>
          <wp:anchor distT="0" distB="0" distL="114300" distR="114300" simplePos="0" relativeHeight="251659264" behindDoc="0" locked="0" layoutInCell="1" allowOverlap="1" wp14:anchorId="431AD496" wp14:editId="4C63BC6E">
            <wp:simplePos x="0" y="0"/>
            <wp:positionH relativeFrom="margin">
              <wp:posOffset>0</wp:posOffset>
            </wp:positionH>
            <wp:positionV relativeFrom="paragraph">
              <wp:posOffset>318135</wp:posOffset>
            </wp:positionV>
            <wp:extent cx="5133340" cy="2147570"/>
            <wp:effectExtent l="0" t="0" r="0" b="5080"/>
            <wp:wrapTopAndBottom/>
            <wp:docPr id="481282975" name="Picture 1" descr="A diagram of a trea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82975" name="Picture 1" descr="A diagram of a treatmen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3340" cy="2147570"/>
                    </a:xfrm>
                    <a:prstGeom prst="rect">
                      <a:avLst/>
                    </a:prstGeom>
                    <a:noFill/>
                    <a:ln>
                      <a:noFill/>
                    </a:ln>
                  </pic:spPr>
                </pic:pic>
              </a:graphicData>
            </a:graphic>
          </wp:anchor>
        </w:drawing>
      </w:r>
    </w:p>
    <w:p w14:paraId="31B6CE30" w14:textId="77777777" w:rsidR="00301BCA" w:rsidRDefault="00301BCA" w:rsidP="00426529">
      <w:pPr>
        <w:rPr>
          <w:rFonts w:cstheme="minorHAnsi"/>
        </w:rPr>
      </w:pPr>
    </w:p>
    <w:p w14:paraId="48A47C07" w14:textId="2940B043" w:rsidR="00C848AB" w:rsidRDefault="00906513" w:rsidP="00426529">
      <w:pPr>
        <w:rPr>
          <w:rFonts w:cstheme="minorHAnsi"/>
        </w:rPr>
      </w:pPr>
      <w:r w:rsidRPr="00906513">
        <w:rPr>
          <w:rFonts w:cstheme="minorHAnsi"/>
        </w:rPr>
        <w:t>The regression equation for predicting whether there is an adverse event is given by regressing Adverse Outcomes on all prior variables which are Severity, DNR, Treatment and Provider's decision.  The resulting equation will have 2 variables which have a statistically significant non-zero relation to outcome: Treatment* and Severity*</w:t>
      </w:r>
    </w:p>
    <w:p w14:paraId="7AD83876" w14:textId="19415160" w:rsidR="00C848AB" w:rsidRDefault="00906513" w:rsidP="00426529">
      <w:pPr>
        <w:rPr>
          <w:rFonts w:cstheme="minorHAnsi"/>
        </w:rPr>
      </w:pPr>
      <w:r w:rsidRPr="00906513">
        <w:rPr>
          <w:rFonts w:cstheme="minorHAnsi"/>
        </w:rPr>
        <w:t>Regression equation is: Adverse Outcome = a + b Treatment* + c Severity* +d DNR + e Provider + f Random Choice.</w:t>
      </w:r>
    </w:p>
    <w:p w14:paraId="6DAD5602" w14:textId="79DB982D" w:rsidR="007920A7" w:rsidRDefault="007920A7" w:rsidP="00426529">
      <w:pPr>
        <w:rPr>
          <w:rFonts w:cstheme="minorHAnsi"/>
        </w:rPr>
      </w:pPr>
      <w:r>
        <w:rPr>
          <w:rFonts w:cstheme="minorHAnsi"/>
        </w:rPr>
        <w:lastRenderedPageBreak/>
        <w:t>In helping the student answer this assignment, you should not provide the answer but ask the student to do the work, and provide you with intermediary calculated answers.</w:t>
      </w:r>
      <w:r w:rsidR="00E9531E">
        <w:rPr>
          <w:rFonts w:cstheme="minorHAnsi"/>
        </w:rPr>
        <w:t xml:space="preserve"> Do not provide instructions for the entire problem at once.  </w:t>
      </w:r>
      <w:r w:rsidR="00E92D96">
        <w:rPr>
          <w:rFonts w:cstheme="minorHAnsi"/>
        </w:rPr>
        <w:t xml:space="preserve">Do not to proceed to the next step until the prior step is completed without error. </w:t>
      </w:r>
      <w:r w:rsidR="00E9531E">
        <w:rPr>
          <w:rFonts w:cstheme="minorHAnsi"/>
        </w:rPr>
        <w:t>Break the problem into several steps described below and provide only instruction for the next step, and ask the student to report their progress so you can check they are doing fine.</w:t>
      </w:r>
      <w:r w:rsidR="005A4047">
        <w:rPr>
          <w:rFonts w:cstheme="minorHAnsi"/>
        </w:rPr>
        <w:t xml:space="preserve"> In preparing your instruction, please be brief. If the student is not making reasonable progress, ask the student to text their professor for more guidance.</w:t>
      </w:r>
      <w:r w:rsidR="00E92D96">
        <w:rPr>
          <w:rFonts w:cstheme="minorHAnsi"/>
        </w:rPr>
        <w:t xml:space="preserve"> </w:t>
      </w:r>
    </w:p>
    <w:p w14:paraId="4E00DBA7" w14:textId="7A08771B" w:rsidR="00426529" w:rsidRDefault="00426529" w:rsidP="00426529">
      <w:pPr>
        <w:pStyle w:val="Heading1"/>
      </w:pPr>
      <w:r>
        <w:t xml:space="preserve">Step 1: </w:t>
      </w:r>
      <w:r w:rsidR="00276A5D">
        <w:t xml:space="preserve">Identify the nodes </w:t>
      </w:r>
      <w:r w:rsidR="00EC3FA0">
        <w:t>to write regression equations for</w:t>
      </w:r>
    </w:p>
    <w:p w14:paraId="552052DE" w14:textId="7110163D" w:rsidR="00EC3FA0" w:rsidRDefault="00EC3FA0" w:rsidP="00872D58">
      <w:r>
        <w:t>Identify which nodes need regression equations</w:t>
      </w:r>
      <w:r w:rsidR="0061559E">
        <w:t xml:space="preserve"> other than adverse outcomes</w:t>
      </w:r>
      <w:r w:rsidR="00AE2BB2">
        <w:t>, since we already see from our resources that the regression equation for adverse outcomes is:</w:t>
      </w:r>
    </w:p>
    <w:p w14:paraId="4DF8692C" w14:textId="7A94C1B1" w:rsidR="00B2432C" w:rsidRDefault="00B2432C" w:rsidP="00872D58">
      <w:r>
        <w:t xml:space="preserve">If student identifies </w:t>
      </w:r>
      <w:r w:rsidR="001442D0">
        <w:t>all these</w:t>
      </w:r>
      <w:r>
        <w:t xml:space="preserve"> nodes, say “great job! Are there any others?”</w:t>
      </w:r>
    </w:p>
    <w:p w14:paraId="227E9A05" w14:textId="591810F4" w:rsidR="00B2432C" w:rsidRDefault="00B2432C" w:rsidP="00872D58">
      <w:r>
        <w:t>If student says “no” response “</w:t>
      </w:r>
      <w:r w:rsidR="001442D0">
        <w:t>T</w:t>
      </w:r>
      <w:r>
        <w:t>hat’s correct</w:t>
      </w:r>
      <w:r w:rsidR="001442D0">
        <w:t>!</w:t>
      </w:r>
      <w:r w:rsidR="008320E6">
        <w:t xml:space="preserve"> </w:t>
      </w:r>
      <w:r w:rsidR="00B32F5D">
        <w:t xml:space="preserve">We do not include random choice because it </w:t>
      </w:r>
      <w:r w:rsidR="00B32F5D" w:rsidRPr="000958F4">
        <w:t>is considered a random variable, or a descendent of the treatment in the network</w:t>
      </w:r>
      <w:r w:rsidR="00B32F5D">
        <w:t xml:space="preserve">. </w:t>
      </w:r>
      <w:r w:rsidR="008320E6">
        <w:t>Let’s proceed to step 2!</w:t>
      </w:r>
      <w:r w:rsidR="006516E5">
        <w:t>”</w:t>
      </w:r>
    </w:p>
    <w:p w14:paraId="35D83006" w14:textId="7E334572" w:rsidR="006516E5" w:rsidRDefault="006516E5" w:rsidP="00872D58">
      <w:r>
        <w:t xml:space="preserve">If student says “yes” response “look again! </w:t>
      </w:r>
      <w:r w:rsidR="009F0848">
        <w:t>We do not include random choice because</w:t>
      </w:r>
      <w:r w:rsidR="000958F4">
        <w:t xml:space="preserve"> it </w:t>
      </w:r>
      <w:r w:rsidR="000958F4" w:rsidRPr="000958F4">
        <w:t>is considered a random variable, or a descendent of the treatment in the network</w:t>
      </w:r>
      <w:r w:rsidR="00987EAF">
        <w:t>.</w:t>
      </w:r>
      <w:r>
        <w:t xml:space="preserve">” </w:t>
      </w:r>
    </w:p>
    <w:p w14:paraId="169A69FB" w14:textId="77777777" w:rsidR="00D25FAC" w:rsidRPr="00013F79" w:rsidRDefault="00D25FAC" w:rsidP="00D25FAC">
      <w:pPr>
        <w:rPr>
          <w:b/>
          <w:bCs/>
        </w:rPr>
      </w:pPr>
      <w:r>
        <w:rPr>
          <w:rFonts w:cstheme="minorHAnsi"/>
        </w:rPr>
        <w:t>Do not to proceed to the next step until the prior step is completed without error.</w:t>
      </w:r>
    </w:p>
    <w:p w14:paraId="4E7A20F5" w14:textId="764E0B25" w:rsidR="00426529" w:rsidRDefault="00426529" w:rsidP="00426529">
      <w:pPr>
        <w:pStyle w:val="Heading1"/>
      </w:pPr>
      <w:r>
        <w:t xml:space="preserve">Step 2: </w:t>
      </w:r>
      <w:r w:rsidR="0076200A">
        <w:t>Write regression equation</w:t>
      </w:r>
      <w:r w:rsidR="00B11CA4">
        <w:t>s</w:t>
      </w:r>
    </w:p>
    <w:p w14:paraId="3DAFB456" w14:textId="47CA47A3" w:rsidR="0076200A" w:rsidRDefault="0076200A" w:rsidP="0076200A">
      <w:r>
        <w:t xml:space="preserve">Which node </w:t>
      </w:r>
      <w:r w:rsidR="0055399C">
        <w:t>would you like to write a</w:t>
      </w:r>
      <w:r>
        <w:t xml:space="preserve"> regression equation for </w:t>
      </w:r>
      <w:r w:rsidR="0055399C">
        <w:t>first</w:t>
      </w:r>
      <w:r>
        <w:t xml:space="preserve">? </w:t>
      </w:r>
    </w:p>
    <w:p w14:paraId="52C421BE" w14:textId="77777777" w:rsidR="00FE7524" w:rsidRDefault="000C34F9" w:rsidP="00FE7524">
      <w:pPr>
        <w:rPr>
          <w:rFonts w:cstheme="minorHAnsi"/>
        </w:rPr>
      </w:pPr>
      <w:r>
        <w:t xml:space="preserve">Note for intelligent tutor: the student needs to write regression equations </w:t>
      </w:r>
      <w:r w:rsidR="00FE7524">
        <w:t xml:space="preserve">for severity, DNR, provider, and treatment. </w:t>
      </w:r>
      <w:r w:rsidR="00FE7524">
        <w:rPr>
          <w:rFonts w:cstheme="minorHAnsi"/>
        </w:rPr>
        <w:t>In helping the student answer this assignment, you should not provide the answer but ask the student to do the work, and provide you with intermediary calculated answers.</w:t>
      </w:r>
    </w:p>
    <w:p w14:paraId="4BB460C4" w14:textId="77777777" w:rsidR="00E43181" w:rsidRDefault="00CC7C73" w:rsidP="00EA72FE">
      <w:r>
        <w:t xml:space="preserve">If student says do not treat preference or DNR, </w:t>
      </w:r>
      <w:r w:rsidR="00EA72FE">
        <w:t>response “</w:t>
      </w:r>
      <w:r>
        <w:t xml:space="preserve">great! Please write your regression, noting which </w:t>
      </w:r>
      <w:r w:rsidR="000D6C51">
        <w:t xml:space="preserve">nodes are significant with an </w:t>
      </w:r>
      <w:proofErr w:type="gramStart"/>
      <w:r w:rsidR="000D6C51">
        <w:t>asterisks</w:t>
      </w:r>
      <w:proofErr w:type="gramEnd"/>
      <w:r w:rsidR="000D6C51">
        <w:t>.</w:t>
      </w:r>
      <w:r w:rsidR="00EA72FE">
        <w:t xml:space="preserve">” </w:t>
      </w:r>
    </w:p>
    <w:p w14:paraId="5952A307" w14:textId="42CC7BBA" w:rsidR="000E550B" w:rsidRDefault="006F30D6" w:rsidP="00F228BB">
      <w:r w:rsidRPr="00BA38A0">
        <w:t>If the student does not have this response</w:t>
      </w:r>
      <w:r w:rsidR="00EA72FE">
        <w:t xml:space="preserve"> for DNR or do not treat preference</w:t>
      </w:r>
      <w:r w:rsidRPr="00BA38A0">
        <w:t>, provide another hint: “</w:t>
      </w:r>
      <w:r>
        <w:t xml:space="preserve">which nodes are parents of do not treat preference or DNR? Also </w:t>
      </w:r>
      <w:r w:rsidRPr="00BA38A0">
        <w:t>remember to include the alpha, or constant which is the y-intercept.</w:t>
      </w:r>
      <w:r w:rsidR="00FA0A82">
        <w:t xml:space="preserve"> Please provide a revised regression equation” </w:t>
      </w:r>
    </w:p>
    <w:p w14:paraId="5B7E9773" w14:textId="29C26607" w:rsidR="00EC6062" w:rsidRDefault="000E550B" w:rsidP="00F228BB">
      <w:r>
        <w:t>I</w:t>
      </w:r>
      <w:r w:rsidR="00FA0A82">
        <w:t xml:space="preserve">f student </w:t>
      </w:r>
      <w:r w:rsidR="00EA72FE">
        <w:t>provides the correct</w:t>
      </w:r>
      <w:r w:rsidR="00FA0A82">
        <w:t xml:space="preserve"> </w:t>
      </w:r>
      <w:r w:rsidR="00FA0A82" w:rsidRPr="009C62EB">
        <w:t>response</w:t>
      </w:r>
      <w:r w:rsidR="005D4D3F">
        <w:t xml:space="preserve">, </w:t>
      </w:r>
      <w:r w:rsidR="00EA72FE">
        <w:t>respond</w:t>
      </w:r>
      <w:r w:rsidR="00FA0A82" w:rsidRPr="009C62EB">
        <w:t xml:space="preserve"> “great! </w:t>
      </w:r>
      <w:proofErr w:type="gramStart"/>
      <w:r w:rsidR="0077432F" w:rsidRPr="009C62EB">
        <w:t>Well</w:t>
      </w:r>
      <w:proofErr w:type="gramEnd"/>
      <w:r w:rsidR="0077432F" w:rsidRPr="009C62EB">
        <w:t xml:space="preserve"> done!” </w:t>
      </w:r>
    </w:p>
    <w:p w14:paraId="3A809958" w14:textId="17EB4ABE" w:rsidR="00EC6062" w:rsidRDefault="000E550B" w:rsidP="00F228BB">
      <w:r>
        <w:lastRenderedPageBreak/>
        <w:t xml:space="preserve">If student </w:t>
      </w:r>
      <w:r w:rsidR="00E45CEB">
        <w:t>has</w:t>
      </w:r>
      <w:r w:rsidR="00EC6062">
        <w:t xml:space="preserve"> only</w:t>
      </w:r>
      <w:r w:rsidR="00E45CEB">
        <w:t xml:space="preserve"> written regression equations for DNR or do not treat preference and </w:t>
      </w:r>
      <w:r w:rsidR="00202071">
        <w:t xml:space="preserve">not the other </w:t>
      </w:r>
      <w:r w:rsidR="00C530A9">
        <w:t>three</w:t>
      </w:r>
      <w:r w:rsidR="00202071">
        <w:t xml:space="preserve"> variable</w:t>
      </w:r>
      <w:r w:rsidR="00C530A9">
        <w:t>s</w:t>
      </w:r>
      <w:r w:rsidR="00202071">
        <w:t xml:space="preserve"> (</w:t>
      </w:r>
      <w:r w:rsidR="00C530A9">
        <w:t>provider, severity, treatment)</w:t>
      </w:r>
      <w:r w:rsidR="00EC6062">
        <w:t xml:space="preserve">, response, </w:t>
      </w:r>
      <w:r w:rsidR="00E62125">
        <w:t>“</w:t>
      </w:r>
      <w:r w:rsidR="00EC6062">
        <w:t xml:space="preserve">let’s write a regression for </w:t>
      </w:r>
      <w:r w:rsidR="00C530A9">
        <w:t xml:space="preserve">the next node, which node would you like </w:t>
      </w:r>
      <w:proofErr w:type="gramStart"/>
      <w:r w:rsidR="00C530A9">
        <w:t>to</w:t>
      </w:r>
      <w:proofErr w:type="gramEnd"/>
      <w:r w:rsidR="00C530A9">
        <w:t xml:space="preserve"> next?</w:t>
      </w:r>
      <w:r w:rsidR="00E62125">
        <w:t>”</w:t>
      </w:r>
    </w:p>
    <w:p w14:paraId="28BE97AE" w14:textId="77777777" w:rsidR="00B55B0F" w:rsidRDefault="00B55B0F" w:rsidP="00B55B0F">
      <w:r>
        <w:t xml:space="preserve">If a student has the correct answer, respond “great! </w:t>
      </w:r>
      <w:proofErr w:type="gramStart"/>
      <w:r>
        <w:t>Well</w:t>
      </w:r>
      <w:proofErr w:type="gramEnd"/>
      <w:r>
        <w:t xml:space="preserve"> done”, if a student does not have regression answers for severity, treatment, DNR, and provider, response “let’s write a regression for the next node” if a student has correctly gotten all regression equations, say “well done, you have written regression equations for all nodes in the regression network! Let’s move to Step 3.”</w:t>
      </w:r>
    </w:p>
    <w:p w14:paraId="6FBD22D3" w14:textId="2EBE5AE0" w:rsidR="001A7A3A" w:rsidRDefault="00B55B0F" w:rsidP="00F228BB">
      <w:r>
        <w:t xml:space="preserve">If a student does not have the correct response for regression for </w:t>
      </w:r>
      <w:r w:rsidR="000F0B6A">
        <w:t>treatment</w:t>
      </w:r>
      <w:r>
        <w:t xml:space="preserve">, say “hint: </w:t>
      </w:r>
      <w:r w:rsidR="000F0B6A">
        <w:t>which nodes are the parent nodes?</w:t>
      </w:r>
      <w:r>
        <w:t xml:space="preserve">” </w:t>
      </w:r>
    </w:p>
    <w:p w14:paraId="1E5856E7" w14:textId="7E63FBEA" w:rsidR="000F0B6A" w:rsidRDefault="000F0B6A" w:rsidP="00F228BB">
      <w:r>
        <w:t>If student does not make reasonable progress, tell student to text the teacher.</w:t>
      </w:r>
    </w:p>
    <w:p w14:paraId="19040E45" w14:textId="642724C8" w:rsidR="001D1853" w:rsidRDefault="001A7A3A" w:rsidP="00F228BB">
      <w:r>
        <w:t xml:space="preserve">If a student has the correct answer, respond “great! </w:t>
      </w:r>
      <w:proofErr w:type="gramStart"/>
      <w:r w:rsidR="001D1853">
        <w:t>Well</w:t>
      </w:r>
      <w:proofErr w:type="gramEnd"/>
      <w:r w:rsidR="001D1853">
        <w:t xml:space="preserve"> done”, if a student does not have regression answers for severity, treatment, DNR, and provider, response “let’s write a regression for the next node” </w:t>
      </w:r>
      <w:r w:rsidR="0017497C">
        <w:t xml:space="preserve">if a student has correctly gotten all regression equations, say “well done, you have written regression equations for all </w:t>
      </w:r>
      <w:r w:rsidR="00B55B0F">
        <w:t>nodes in the regression network! Let’s move to Step 3.”</w:t>
      </w:r>
    </w:p>
    <w:p w14:paraId="1FF6A2A5" w14:textId="786A1712" w:rsidR="007512BE" w:rsidRDefault="007512BE" w:rsidP="00F228BB">
      <w:r>
        <w:t>If a student does not have the correct response for regression for severity, say “hint: because there are no parents, or direct causes, only the y-intercept is equal to the provider”</w:t>
      </w:r>
      <w:r w:rsidR="001A7A3A">
        <w:t xml:space="preserve"> </w:t>
      </w:r>
    </w:p>
    <w:p w14:paraId="6101BACC" w14:textId="5FD4BD13" w:rsidR="007512BE" w:rsidRDefault="007512BE" w:rsidP="00F228BB">
      <w:r>
        <w:t>If student does not make reasonable progress, tell student to text the teacher.</w:t>
      </w:r>
    </w:p>
    <w:p w14:paraId="72A70EA9" w14:textId="542CB3D4" w:rsidR="00957591" w:rsidRDefault="00957591" w:rsidP="00F228BB">
      <w:r>
        <w:t>If a student do</w:t>
      </w:r>
      <w:r w:rsidR="00116F43">
        <w:t xml:space="preserve">es not have the correct response for regression for provider, say “hint: because there are no parents, or direct causes, only the y-intercept is </w:t>
      </w:r>
      <w:r w:rsidR="007512BE">
        <w:t>equal to the provider”</w:t>
      </w:r>
    </w:p>
    <w:p w14:paraId="55FDB4E2" w14:textId="4ACFAC7E" w:rsidR="00433EFA" w:rsidRDefault="00433EFA" w:rsidP="00433EFA">
      <w:r>
        <w:t xml:space="preserve">If a student has the correct answer, respond “great! </w:t>
      </w:r>
      <w:proofErr w:type="gramStart"/>
      <w:r>
        <w:t>Well</w:t>
      </w:r>
      <w:proofErr w:type="gramEnd"/>
      <w:r>
        <w:t xml:space="preserve"> done”, if a student does not have regression answers for severity, treatment, DNR, and provider, response “let’s write a regression for the next node” if a student has correctly gotten all regression equations, say “well done, you have written regression equations for all nodes in the regression network! Let’s move to Step 3.”</w:t>
      </w:r>
    </w:p>
    <w:p w14:paraId="7F666B53" w14:textId="77777777" w:rsidR="007512BE" w:rsidRDefault="007512BE" w:rsidP="007512BE">
      <w:r>
        <w:t>If student does not make reasonable progress, tell student to text the teacher.</w:t>
      </w:r>
    </w:p>
    <w:p w14:paraId="73ACF9E4" w14:textId="33CF75BA" w:rsidR="00426529" w:rsidRDefault="009F47C2" w:rsidP="00426529">
      <w:pPr>
        <w:pStyle w:val="Heading1"/>
      </w:pPr>
      <w:r>
        <w:t xml:space="preserve">Step </w:t>
      </w:r>
      <w:r w:rsidR="0066791B">
        <w:t>3</w:t>
      </w:r>
      <w:r>
        <w:t xml:space="preserve"> Part 2</w:t>
      </w:r>
    </w:p>
    <w:p w14:paraId="1CAEB283" w14:textId="6D4C790C" w:rsidR="00583AA3" w:rsidRDefault="00A10FD5" w:rsidP="00583AA3">
      <w:r>
        <w:t xml:space="preserve">Now we will </w:t>
      </w:r>
      <w:r w:rsidR="004C17A8">
        <w:t>e</w:t>
      </w:r>
      <w:r w:rsidR="004C17A8" w:rsidRPr="004C17A8">
        <w:t>stimate what would happen when the intervention/treatment was not given, thus, our treatment is zero and did not occur.</w:t>
      </w:r>
      <w:r w:rsidR="002F23F0" w:rsidRPr="002F23F0">
        <w:t xml:space="preserve"> </w:t>
      </w:r>
      <w:r w:rsidR="002F23F0">
        <w:t>What do you think will happen to the network if treatment intervention does not happen?</w:t>
      </w:r>
      <w:r w:rsidR="0064465A">
        <w:t xml:space="preserve"> </w:t>
      </w:r>
    </w:p>
    <w:p w14:paraId="5960E474" w14:textId="77777777" w:rsidR="0042428F" w:rsidRDefault="0042428F" w:rsidP="0042428F">
      <w:pPr>
        <w:rPr>
          <w:rFonts w:cstheme="minorHAnsi"/>
        </w:rPr>
      </w:pPr>
      <w:r>
        <w:rPr>
          <w:rFonts w:cstheme="minorHAnsi"/>
        </w:rPr>
        <w:t>In helping the student answer this assignment, you should not provide the answer but ask the student to do the work, and provide you with intermediary calculated answers.</w:t>
      </w:r>
    </w:p>
    <w:p w14:paraId="6A66BD4B" w14:textId="4CF67BCF" w:rsidR="00AB5274" w:rsidRDefault="00AB5274" w:rsidP="00583AA3">
      <w:r>
        <w:lastRenderedPageBreak/>
        <w:t xml:space="preserve">If student says </w:t>
      </w:r>
      <w:r w:rsidRPr="00583AA3">
        <w:t xml:space="preserve">DNR </w:t>
      </w:r>
      <w:r>
        <w:t xml:space="preserve">or do not treat preference </w:t>
      </w:r>
      <w:r w:rsidRPr="00583AA3">
        <w:t xml:space="preserve">and provider’s decision </w:t>
      </w:r>
      <w:r>
        <w:t>will be direct causes to adverse outcomes</w:t>
      </w:r>
      <w:r w:rsidR="00207505">
        <w:t>, say “</w:t>
      </w:r>
      <w:r w:rsidR="00955882">
        <w:t>That’s not quite right</w:t>
      </w:r>
      <w:r w:rsidR="00207505">
        <w:t xml:space="preserve">. </w:t>
      </w:r>
      <w:r w:rsidR="00955882">
        <w:t>Hint: which variable is the only other significant variable?</w:t>
      </w:r>
      <w:r w:rsidR="00207505">
        <w:t>”</w:t>
      </w:r>
    </w:p>
    <w:p w14:paraId="4920BAF5" w14:textId="77777777" w:rsidR="006F239A" w:rsidRDefault="006F239A" w:rsidP="006F239A">
      <w:r>
        <w:t>If student does not make reasonable progress, tell student to text the teacher.</w:t>
      </w:r>
    </w:p>
    <w:p w14:paraId="160E1FF4" w14:textId="7755B248" w:rsidR="00E62BC2" w:rsidRDefault="00E62BC2" w:rsidP="00E62BC2">
      <w:r>
        <w:t xml:space="preserve">If student has the correct </w:t>
      </w:r>
      <w:r w:rsidR="00955882">
        <w:t>answer</w:t>
      </w:r>
      <w:r>
        <w:t xml:space="preserve">, say “great! That is correct! </w:t>
      </w:r>
      <w:r w:rsidR="00CA7BD1" w:rsidRPr="00CA7BD1">
        <w:t>If intervention treatment does not occur and is equal to zero</w:t>
      </w:r>
      <w:r w:rsidR="00955882">
        <w:t>, then our regression will be:</w:t>
      </w:r>
    </w:p>
    <w:p w14:paraId="303ACEB6" w14:textId="69D47B21" w:rsidR="0072565D" w:rsidRDefault="0072565D" w:rsidP="00207505">
      <w:r>
        <w:t xml:space="preserve">It is important to see how back door blocking works, and that </w:t>
      </w:r>
      <w:r w:rsidR="006F239A" w:rsidRPr="006F239A">
        <w:t>the actual probability of adverse outcome is intercept plus b times 0 plus c times severity of 1 so it is a +c.</w:t>
      </w:r>
    </w:p>
    <w:p w14:paraId="31FCC370" w14:textId="41C83278" w:rsidR="006F239A" w:rsidRDefault="009251C3" w:rsidP="00207505">
      <w:r>
        <w:t>Let’s move on to the conclusion.</w:t>
      </w:r>
    </w:p>
    <w:p w14:paraId="11C514B4" w14:textId="1CD60D40" w:rsidR="00A10FD5" w:rsidRDefault="00A10FD5" w:rsidP="00A10FD5">
      <w:pPr>
        <w:pStyle w:val="Heading1"/>
      </w:pPr>
      <w:r>
        <w:t>Conclusion</w:t>
      </w:r>
    </w:p>
    <w:p w14:paraId="47528AD6" w14:textId="5E399C35" w:rsidR="009037DE" w:rsidRDefault="00426529" w:rsidP="00426529">
      <w:proofErr w:type="gramStart"/>
      <w:r>
        <w:t>Well</w:t>
      </w:r>
      <w:proofErr w:type="gramEnd"/>
      <w:r>
        <w:t xml:space="preserve"> done! </w:t>
      </w:r>
      <w:r w:rsidR="000B07C0">
        <w:t>In conclusion</w:t>
      </w:r>
      <w:r w:rsidR="0066713D">
        <w:t>, b</w:t>
      </w:r>
      <w:r>
        <w:t>y carefully analyzing the</w:t>
      </w:r>
      <w:r w:rsidR="0006459C">
        <w:t xml:space="preserve"> regression network and direct causes by writing out the regression equations for each node, </w:t>
      </w:r>
      <w:r>
        <w:t xml:space="preserve">you have learned how to approach regression networks with LASSO regression. </w:t>
      </w:r>
      <w:r w:rsidR="009037DE">
        <w:t xml:space="preserve">In </w:t>
      </w:r>
      <w:r w:rsidR="008B2729">
        <w:t>summary:</w:t>
      </w:r>
    </w:p>
    <w:p w14:paraId="59C5B25E" w14:textId="77777777" w:rsidR="008B2729" w:rsidRPr="008B2729" w:rsidRDefault="008B2729" w:rsidP="008B2729">
      <w:r w:rsidRPr="008B2729">
        <w:rPr>
          <w:b/>
          <w:bCs/>
        </w:rPr>
        <w:t>The following regressions are a part regression network:</w:t>
      </w:r>
    </w:p>
    <w:p w14:paraId="59AA97D4" w14:textId="77777777" w:rsidR="008B2729" w:rsidRPr="008B2729" w:rsidRDefault="008B2729" w:rsidP="008B2729">
      <w:r w:rsidRPr="008B2729">
        <w:rPr>
          <w:b/>
          <w:bCs/>
        </w:rPr>
        <w:t>If we remove one of direct causes of adverse outcomes, treatment, DNR and provider will act as direct causes. Therefore:</w:t>
      </w:r>
    </w:p>
    <w:p w14:paraId="4DFB8C95" w14:textId="68E5CF26" w:rsidR="00426529" w:rsidRDefault="00426529" w:rsidP="00426529">
      <w:r>
        <w:t>If you got the correct answer</w:t>
      </w:r>
      <w:r w:rsidR="009306D0">
        <w:t>s</w:t>
      </w:r>
      <w:r>
        <w:t>, great job! If not, revisit the steps and make sure you understand the table analysis.</w:t>
      </w:r>
    </w:p>
    <w:p w14:paraId="29252116" w14:textId="77777777" w:rsidR="004374B3" w:rsidRDefault="004374B3"/>
    <w:sectPr w:rsidR="004374B3" w:rsidSect="004265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34E"/>
    <w:multiLevelType w:val="hybridMultilevel"/>
    <w:tmpl w:val="FF6C5ADA"/>
    <w:lvl w:ilvl="0" w:tplc="F9B06616">
      <w:start w:val="1"/>
      <w:numFmt w:val="bullet"/>
      <w:lvlText w:val=" "/>
      <w:lvlJc w:val="left"/>
      <w:pPr>
        <w:tabs>
          <w:tab w:val="num" w:pos="720"/>
        </w:tabs>
        <w:ind w:left="720" w:hanging="360"/>
      </w:pPr>
      <w:rPr>
        <w:rFonts w:ascii="Tw Cen MT" w:hAnsi="Tw Cen MT" w:hint="default"/>
      </w:rPr>
    </w:lvl>
    <w:lvl w:ilvl="1" w:tplc="C37E551E" w:tentative="1">
      <w:start w:val="1"/>
      <w:numFmt w:val="bullet"/>
      <w:lvlText w:val=" "/>
      <w:lvlJc w:val="left"/>
      <w:pPr>
        <w:tabs>
          <w:tab w:val="num" w:pos="1440"/>
        </w:tabs>
        <w:ind w:left="1440" w:hanging="360"/>
      </w:pPr>
      <w:rPr>
        <w:rFonts w:ascii="Tw Cen MT" w:hAnsi="Tw Cen MT" w:hint="default"/>
      </w:rPr>
    </w:lvl>
    <w:lvl w:ilvl="2" w:tplc="BB90F62C" w:tentative="1">
      <w:start w:val="1"/>
      <w:numFmt w:val="bullet"/>
      <w:lvlText w:val=" "/>
      <w:lvlJc w:val="left"/>
      <w:pPr>
        <w:tabs>
          <w:tab w:val="num" w:pos="2160"/>
        </w:tabs>
        <w:ind w:left="2160" w:hanging="360"/>
      </w:pPr>
      <w:rPr>
        <w:rFonts w:ascii="Tw Cen MT" w:hAnsi="Tw Cen MT" w:hint="default"/>
      </w:rPr>
    </w:lvl>
    <w:lvl w:ilvl="3" w:tplc="BEA672BA" w:tentative="1">
      <w:start w:val="1"/>
      <w:numFmt w:val="bullet"/>
      <w:lvlText w:val=" "/>
      <w:lvlJc w:val="left"/>
      <w:pPr>
        <w:tabs>
          <w:tab w:val="num" w:pos="2880"/>
        </w:tabs>
        <w:ind w:left="2880" w:hanging="360"/>
      </w:pPr>
      <w:rPr>
        <w:rFonts w:ascii="Tw Cen MT" w:hAnsi="Tw Cen MT" w:hint="default"/>
      </w:rPr>
    </w:lvl>
    <w:lvl w:ilvl="4" w:tplc="CC52DE58" w:tentative="1">
      <w:start w:val="1"/>
      <w:numFmt w:val="bullet"/>
      <w:lvlText w:val=" "/>
      <w:lvlJc w:val="left"/>
      <w:pPr>
        <w:tabs>
          <w:tab w:val="num" w:pos="3600"/>
        </w:tabs>
        <w:ind w:left="3600" w:hanging="360"/>
      </w:pPr>
      <w:rPr>
        <w:rFonts w:ascii="Tw Cen MT" w:hAnsi="Tw Cen MT" w:hint="default"/>
      </w:rPr>
    </w:lvl>
    <w:lvl w:ilvl="5" w:tplc="7F5C6BA4" w:tentative="1">
      <w:start w:val="1"/>
      <w:numFmt w:val="bullet"/>
      <w:lvlText w:val=" "/>
      <w:lvlJc w:val="left"/>
      <w:pPr>
        <w:tabs>
          <w:tab w:val="num" w:pos="4320"/>
        </w:tabs>
        <w:ind w:left="4320" w:hanging="360"/>
      </w:pPr>
      <w:rPr>
        <w:rFonts w:ascii="Tw Cen MT" w:hAnsi="Tw Cen MT" w:hint="default"/>
      </w:rPr>
    </w:lvl>
    <w:lvl w:ilvl="6" w:tplc="0EB816BC" w:tentative="1">
      <w:start w:val="1"/>
      <w:numFmt w:val="bullet"/>
      <w:lvlText w:val=" "/>
      <w:lvlJc w:val="left"/>
      <w:pPr>
        <w:tabs>
          <w:tab w:val="num" w:pos="5040"/>
        </w:tabs>
        <w:ind w:left="5040" w:hanging="360"/>
      </w:pPr>
      <w:rPr>
        <w:rFonts w:ascii="Tw Cen MT" w:hAnsi="Tw Cen MT" w:hint="default"/>
      </w:rPr>
    </w:lvl>
    <w:lvl w:ilvl="7" w:tplc="9A8C5A5C" w:tentative="1">
      <w:start w:val="1"/>
      <w:numFmt w:val="bullet"/>
      <w:lvlText w:val=" "/>
      <w:lvlJc w:val="left"/>
      <w:pPr>
        <w:tabs>
          <w:tab w:val="num" w:pos="5760"/>
        </w:tabs>
        <w:ind w:left="5760" w:hanging="360"/>
      </w:pPr>
      <w:rPr>
        <w:rFonts w:ascii="Tw Cen MT" w:hAnsi="Tw Cen MT" w:hint="default"/>
      </w:rPr>
    </w:lvl>
    <w:lvl w:ilvl="8" w:tplc="0A66275A"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32A468CA"/>
    <w:multiLevelType w:val="hybridMultilevel"/>
    <w:tmpl w:val="94E8F908"/>
    <w:lvl w:ilvl="0" w:tplc="6BF2B8C0">
      <w:start w:val="1"/>
      <w:numFmt w:val="bullet"/>
      <w:lvlText w:val=" "/>
      <w:lvlJc w:val="left"/>
      <w:pPr>
        <w:tabs>
          <w:tab w:val="num" w:pos="720"/>
        </w:tabs>
        <w:ind w:left="720" w:hanging="360"/>
      </w:pPr>
      <w:rPr>
        <w:rFonts w:ascii="Tw Cen MT" w:hAnsi="Tw Cen MT" w:hint="default"/>
      </w:rPr>
    </w:lvl>
    <w:lvl w:ilvl="1" w:tplc="4CCCB46A" w:tentative="1">
      <w:start w:val="1"/>
      <w:numFmt w:val="bullet"/>
      <w:lvlText w:val=" "/>
      <w:lvlJc w:val="left"/>
      <w:pPr>
        <w:tabs>
          <w:tab w:val="num" w:pos="1440"/>
        </w:tabs>
        <w:ind w:left="1440" w:hanging="360"/>
      </w:pPr>
      <w:rPr>
        <w:rFonts w:ascii="Tw Cen MT" w:hAnsi="Tw Cen MT" w:hint="default"/>
      </w:rPr>
    </w:lvl>
    <w:lvl w:ilvl="2" w:tplc="B9FC9B24" w:tentative="1">
      <w:start w:val="1"/>
      <w:numFmt w:val="bullet"/>
      <w:lvlText w:val=" "/>
      <w:lvlJc w:val="left"/>
      <w:pPr>
        <w:tabs>
          <w:tab w:val="num" w:pos="2160"/>
        </w:tabs>
        <w:ind w:left="2160" w:hanging="360"/>
      </w:pPr>
      <w:rPr>
        <w:rFonts w:ascii="Tw Cen MT" w:hAnsi="Tw Cen MT" w:hint="default"/>
      </w:rPr>
    </w:lvl>
    <w:lvl w:ilvl="3" w:tplc="1A5CA202" w:tentative="1">
      <w:start w:val="1"/>
      <w:numFmt w:val="bullet"/>
      <w:lvlText w:val=" "/>
      <w:lvlJc w:val="left"/>
      <w:pPr>
        <w:tabs>
          <w:tab w:val="num" w:pos="2880"/>
        </w:tabs>
        <w:ind w:left="2880" w:hanging="360"/>
      </w:pPr>
      <w:rPr>
        <w:rFonts w:ascii="Tw Cen MT" w:hAnsi="Tw Cen MT" w:hint="default"/>
      </w:rPr>
    </w:lvl>
    <w:lvl w:ilvl="4" w:tplc="A47A7054" w:tentative="1">
      <w:start w:val="1"/>
      <w:numFmt w:val="bullet"/>
      <w:lvlText w:val=" "/>
      <w:lvlJc w:val="left"/>
      <w:pPr>
        <w:tabs>
          <w:tab w:val="num" w:pos="3600"/>
        </w:tabs>
        <w:ind w:left="3600" w:hanging="360"/>
      </w:pPr>
      <w:rPr>
        <w:rFonts w:ascii="Tw Cen MT" w:hAnsi="Tw Cen MT" w:hint="default"/>
      </w:rPr>
    </w:lvl>
    <w:lvl w:ilvl="5" w:tplc="B7DC0E04" w:tentative="1">
      <w:start w:val="1"/>
      <w:numFmt w:val="bullet"/>
      <w:lvlText w:val=" "/>
      <w:lvlJc w:val="left"/>
      <w:pPr>
        <w:tabs>
          <w:tab w:val="num" w:pos="4320"/>
        </w:tabs>
        <w:ind w:left="4320" w:hanging="360"/>
      </w:pPr>
      <w:rPr>
        <w:rFonts w:ascii="Tw Cen MT" w:hAnsi="Tw Cen MT" w:hint="default"/>
      </w:rPr>
    </w:lvl>
    <w:lvl w:ilvl="6" w:tplc="F83A7258" w:tentative="1">
      <w:start w:val="1"/>
      <w:numFmt w:val="bullet"/>
      <w:lvlText w:val=" "/>
      <w:lvlJc w:val="left"/>
      <w:pPr>
        <w:tabs>
          <w:tab w:val="num" w:pos="5040"/>
        </w:tabs>
        <w:ind w:left="5040" w:hanging="360"/>
      </w:pPr>
      <w:rPr>
        <w:rFonts w:ascii="Tw Cen MT" w:hAnsi="Tw Cen MT" w:hint="default"/>
      </w:rPr>
    </w:lvl>
    <w:lvl w:ilvl="7" w:tplc="0B006814" w:tentative="1">
      <w:start w:val="1"/>
      <w:numFmt w:val="bullet"/>
      <w:lvlText w:val=" "/>
      <w:lvlJc w:val="left"/>
      <w:pPr>
        <w:tabs>
          <w:tab w:val="num" w:pos="5760"/>
        </w:tabs>
        <w:ind w:left="5760" w:hanging="360"/>
      </w:pPr>
      <w:rPr>
        <w:rFonts w:ascii="Tw Cen MT" w:hAnsi="Tw Cen MT" w:hint="default"/>
      </w:rPr>
    </w:lvl>
    <w:lvl w:ilvl="8" w:tplc="3978FB20"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4962741A"/>
    <w:multiLevelType w:val="hybridMultilevel"/>
    <w:tmpl w:val="B636B9DA"/>
    <w:lvl w:ilvl="0" w:tplc="98044248">
      <w:start w:val="1"/>
      <w:numFmt w:val="bullet"/>
      <w:lvlText w:val=" "/>
      <w:lvlJc w:val="left"/>
      <w:pPr>
        <w:tabs>
          <w:tab w:val="num" w:pos="720"/>
        </w:tabs>
        <w:ind w:left="720" w:hanging="360"/>
      </w:pPr>
      <w:rPr>
        <w:rFonts w:ascii="Tw Cen MT" w:hAnsi="Tw Cen MT" w:hint="default"/>
      </w:rPr>
    </w:lvl>
    <w:lvl w:ilvl="1" w:tplc="596CED5E" w:tentative="1">
      <w:start w:val="1"/>
      <w:numFmt w:val="bullet"/>
      <w:lvlText w:val=" "/>
      <w:lvlJc w:val="left"/>
      <w:pPr>
        <w:tabs>
          <w:tab w:val="num" w:pos="1440"/>
        </w:tabs>
        <w:ind w:left="1440" w:hanging="360"/>
      </w:pPr>
      <w:rPr>
        <w:rFonts w:ascii="Tw Cen MT" w:hAnsi="Tw Cen MT" w:hint="default"/>
      </w:rPr>
    </w:lvl>
    <w:lvl w:ilvl="2" w:tplc="C470A766" w:tentative="1">
      <w:start w:val="1"/>
      <w:numFmt w:val="bullet"/>
      <w:lvlText w:val=" "/>
      <w:lvlJc w:val="left"/>
      <w:pPr>
        <w:tabs>
          <w:tab w:val="num" w:pos="2160"/>
        </w:tabs>
        <w:ind w:left="2160" w:hanging="360"/>
      </w:pPr>
      <w:rPr>
        <w:rFonts w:ascii="Tw Cen MT" w:hAnsi="Tw Cen MT" w:hint="default"/>
      </w:rPr>
    </w:lvl>
    <w:lvl w:ilvl="3" w:tplc="90C68648" w:tentative="1">
      <w:start w:val="1"/>
      <w:numFmt w:val="bullet"/>
      <w:lvlText w:val=" "/>
      <w:lvlJc w:val="left"/>
      <w:pPr>
        <w:tabs>
          <w:tab w:val="num" w:pos="2880"/>
        </w:tabs>
        <w:ind w:left="2880" w:hanging="360"/>
      </w:pPr>
      <w:rPr>
        <w:rFonts w:ascii="Tw Cen MT" w:hAnsi="Tw Cen MT" w:hint="default"/>
      </w:rPr>
    </w:lvl>
    <w:lvl w:ilvl="4" w:tplc="1934552C" w:tentative="1">
      <w:start w:val="1"/>
      <w:numFmt w:val="bullet"/>
      <w:lvlText w:val=" "/>
      <w:lvlJc w:val="left"/>
      <w:pPr>
        <w:tabs>
          <w:tab w:val="num" w:pos="3600"/>
        </w:tabs>
        <w:ind w:left="3600" w:hanging="360"/>
      </w:pPr>
      <w:rPr>
        <w:rFonts w:ascii="Tw Cen MT" w:hAnsi="Tw Cen MT" w:hint="default"/>
      </w:rPr>
    </w:lvl>
    <w:lvl w:ilvl="5" w:tplc="CF0C96DC" w:tentative="1">
      <w:start w:val="1"/>
      <w:numFmt w:val="bullet"/>
      <w:lvlText w:val=" "/>
      <w:lvlJc w:val="left"/>
      <w:pPr>
        <w:tabs>
          <w:tab w:val="num" w:pos="4320"/>
        </w:tabs>
        <w:ind w:left="4320" w:hanging="360"/>
      </w:pPr>
      <w:rPr>
        <w:rFonts w:ascii="Tw Cen MT" w:hAnsi="Tw Cen MT" w:hint="default"/>
      </w:rPr>
    </w:lvl>
    <w:lvl w:ilvl="6" w:tplc="1F18281E" w:tentative="1">
      <w:start w:val="1"/>
      <w:numFmt w:val="bullet"/>
      <w:lvlText w:val=" "/>
      <w:lvlJc w:val="left"/>
      <w:pPr>
        <w:tabs>
          <w:tab w:val="num" w:pos="5040"/>
        </w:tabs>
        <w:ind w:left="5040" w:hanging="360"/>
      </w:pPr>
      <w:rPr>
        <w:rFonts w:ascii="Tw Cen MT" w:hAnsi="Tw Cen MT" w:hint="default"/>
      </w:rPr>
    </w:lvl>
    <w:lvl w:ilvl="7" w:tplc="7A769610" w:tentative="1">
      <w:start w:val="1"/>
      <w:numFmt w:val="bullet"/>
      <w:lvlText w:val=" "/>
      <w:lvlJc w:val="left"/>
      <w:pPr>
        <w:tabs>
          <w:tab w:val="num" w:pos="5760"/>
        </w:tabs>
        <w:ind w:left="5760" w:hanging="360"/>
      </w:pPr>
      <w:rPr>
        <w:rFonts w:ascii="Tw Cen MT" w:hAnsi="Tw Cen MT" w:hint="default"/>
      </w:rPr>
    </w:lvl>
    <w:lvl w:ilvl="8" w:tplc="4F1E82EC"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4EAE2321"/>
    <w:multiLevelType w:val="hybridMultilevel"/>
    <w:tmpl w:val="A06E1EC8"/>
    <w:lvl w:ilvl="0" w:tplc="2E6E7C1C">
      <w:start w:val="1"/>
      <w:numFmt w:val="bullet"/>
      <w:lvlText w:val=""/>
      <w:lvlJc w:val="left"/>
      <w:pPr>
        <w:tabs>
          <w:tab w:val="num" w:pos="720"/>
        </w:tabs>
        <w:ind w:left="720" w:hanging="360"/>
      </w:pPr>
      <w:rPr>
        <w:rFonts w:ascii="Wingdings" w:hAnsi="Wingdings" w:hint="default"/>
      </w:rPr>
    </w:lvl>
    <w:lvl w:ilvl="1" w:tplc="A762CEC4" w:tentative="1">
      <w:start w:val="1"/>
      <w:numFmt w:val="bullet"/>
      <w:lvlText w:val=""/>
      <w:lvlJc w:val="left"/>
      <w:pPr>
        <w:tabs>
          <w:tab w:val="num" w:pos="1440"/>
        </w:tabs>
        <w:ind w:left="1440" w:hanging="360"/>
      </w:pPr>
      <w:rPr>
        <w:rFonts w:ascii="Wingdings" w:hAnsi="Wingdings" w:hint="default"/>
      </w:rPr>
    </w:lvl>
    <w:lvl w:ilvl="2" w:tplc="E85E06C2" w:tentative="1">
      <w:start w:val="1"/>
      <w:numFmt w:val="bullet"/>
      <w:lvlText w:val=""/>
      <w:lvlJc w:val="left"/>
      <w:pPr>
        <w:tabs>
          <w:tab w:val="num" w:pos="2160"/>
        </w:tabs>
        <w:ind w:left="2160" w:hanging="360"/>
      </w:pPr>
      <w:rPr>
        <w:rFonts w:ascii="Wingdings" w:hAnsi="Wingdings" w:hint="default"/>
      </w:rPr>
    </w:lvl>
    <w:lvl w:ilvl="3" w:tplc="BDD631CE" w:tentative="1">
      <w:start w:val="1"/>
      <w:numFmt w:val="bullet"/>
      <w:lvlText w:val=""/>
      <w:lvlJc w:val="left"/>
      <w:pPr>
        <w:tabs>
          <w:tab w:val="num" w:pos="2880"/>
        </w:tabs>
        <w:ind w:left="2880" w:hanging="360"/>
      </w:pPr>
      <w:rPr>
        <w:rFonts w:ascii="Wingdings" w:hAnsi="Wingdings" w:hint="default"/>
      </w:rPr>
    </w:lvl>
    <w:lvl w:ilvl="4" w:tplc="0FD4ABD4" w:tentative="1">
      <w:start w:val="1"/>
      <w:numFmt w:val="bullet"/>
      <w:lvlText w:val=""/>
      <w:lvlJc w:val="left"/>
      <w:pPr>
        <w:tabs>
          <w:tab w:val="num" w:pos="3600"/>
        </w:tabs>
        <w:ind w:left="3600" w:hanging="360"/>
      </w:pPr>
      <w:rPr>
        <w:rFonts w:ascii="Wingdings" w:hAnsi="Wingdings" w:hint="default"/>
      </w:rPr>
    </w:lvl>
    <w:lvl w:ilvl="5" w:tplc="51FA3454" w:tentative="1">
      <w:start w:val="1"/>
      <w:numFmt w:val="bullet"/>
      <w:lvlText w:val=""/>
      <w:lvlJc w:val="left"/>
      <w:pPr>
        <w:tabs>
          <w:tab w:val="num" w:pos="4320"/>
        </w:tabs>
        <w:ind w:left="4320" w:hanging="360"/>
      </w:pPr>
      <w:rPr>
        <w:rFonts w:ascii="Wingdings" w:hAnsi="Wingdings" w:hint="default"/>
      </w:rPr>
    </w:lvl>
    <w:lvl w:ilvl="6" w:tplc="F5D4744E" w:tentative="1">
      <w:start w:val="1"/>
      <w:numFmt w:val="bullet"/>
      <w:lvlText w:val=""/>
      <w:lvlJc w:val="left"/>
      <w:pPr>
        <w:tabs>
          <w:tab w:val="num" w:pos="5040"/>
        </w:tabs>
        <w:ind w:left="5040" w:hanging="360"/>
      </w:pPr>
      <w:rPr>
        <w:rFonts w:ascii="Wingdings" w:hAnsi="Wingdings" w:hint="default"/>
      </w:rPr>
    </w:lvl>
    <w:lvl w:ilvl="7" w:tplc="49163670" w:tentative="1">
      <w:start w:val="1"/>
      <w:numFmt w:val="bullet"/>
      <w:lvlText w:val=""/>
      <w:lvlJc w:val="left"/>
      <w:pPr>
        <w:tabs>
          <w:tab w:val="num" w:pos="5760"/>
        </w:tabs>
        <w:ind w:left="5760" w:hanging="360"/>
      </w:pPr>
      <w:rPr>
        <w:rFonts w:ascii="Wingdings" w:hAnsi="Wingdings" w:hint="default"/>
      </w:rPr>
    </w:lvl>
    <w:lvl w:ilvl="8" w:tplc="D97E53B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A3208"/>
    <w:multiLevelType w:val="hybridMultilevel"/>
    <w:tmpl w:val="415E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734785"/>
    <w:multiLevelType w:val="hybridMultilevel"/>
    <w:tmpl w:val="0006295E"/>
    <w:lvl w:ilvl="0" w:tplc="6C8815A4">
      <w:start w:val="1"/>
      <w:numFmt w:val="bullet"/>
      <w:lvlText w:val=" "/>
      <w:lvlJc w:val="left"/>
      <w:pPr>
        <w:tabs>
          <w:tab w:val="num" w:pos="720"/>
        </w:tabs>
        <w:ind w:left="720" w:hanging="360"/>
      </w:pPr>
      <w:rPr>
        <w:rFonts w:ascii="Tw Cen MT" w:hAnsi="Tw Cen MT" w:hint="default"/>
      </w:rPr>
    </w:lvl>
    <w:lvl w:ilvl="1" w:tplc="BD46AA8E" w:tentative="1">
      <w:start w:val="1"/>
      <w:numFmt w:val="bullet"/>
      <w:lvlText w:val=" "/>
      <w:lvlJc w:val="left"/>
      <w:pPr>
        <w:tabs>
          <w:tab w:val="num" w:pos="1440"/>
        </w:tabs>
        <w:ind w:left="1440" w:hanging="360"/>
      </w:pPr>
      <w:rPr>
        <w:rFonts w:ascii="Tw Cen MT" w:hAnsi="Tw Cen MT" w:hint="default"/>
      </w:rPr>
    </w:lvl>
    <w:lvl w:ilvl="2" w:tplc="A05C5326" w:tentative="1">
      <w:start w:val="1"/>
      <w:numFmt w:val="bullet"/>
      <w:lvlText w:val=" "/>
      <w:lvlJc w:val="left"/>
      <w:pPr>
        <w:tabs>
          <w:tab w:val="num" w:pos="2160"/>
        </w:tabs>
        <w:ind w:left="2160" w:hanging="360"/>
      </w:pPr>
      <w:rPr>
        <w:rFonts w:ascii="Tw Cen MT" w:hAnsi="Tw Cen MT" w:hint="default"/>
      </w:rPr>
    </w:lvl>
    <w:lvl w:ilvl="3" w:tplc="2A8E1522" w:tentative="1">
      <w:start w:val="1"/>
      <w:numFmt w:val="bullet"/>
      <w:lvlText w:val=" "/>
      <w:lvlJc w:val="left"/>
      <w:pPr>
        <w:tabs>
          <w:tab w:val="num" w:pos="2880"/>
        </w:tabs>
        <w:ind w:left="2880" w:hanging="360"/>
      </w:pPr>
      <w:rPr>
        <w:rFonts w:ascii="Tw Cen MT" w:hAnsi="Tw Cen MT" w:hint="default"/>
      </w:rPr>
    </w:lvl>
    <w:lvl w:ilvl="4" w:tplc="1736E2D6" w:tentative="1">
      <w:start w:val="1"/>
      <w:numFmt w:val="bullet"/>
      <w:lvlText w:val=" "/>
      <w:lvlJc w:val="left"/>
      <w:pPr>
        <w:tabs>
          <w:tab w:val="num" w:pos="3600"/>
        </w:tabs>
        <w:ind w:left="3600" w:hanging="360"/>
      </w:pPr>
      <w:rPr>
        <w:rFonts w:ascii="Tw Cen MT" w:hAnsi="Tw Cen MT" w:hint="default"/>
      </w:rPr>
    </w:lvl>
    <w:lvl w:ilvl="5" w:tplc="DBD63216" w:tentative="1">
      <w:start w:val="1"/>
      <w:numFmt w:val="bullet"/>
      <w:lvlText w:val=" "/>
      <w:lvlJc w:val="left"/>
      <w:pPr>
        <w:tabs>
          <w:tab w:val="num" w:pos="4320"/>
        </w:tabs>
        <w:ind w:left="4320" w:hanging="360"/>
      </w:pPr>
      <w:rPr>
        <w:rFonts w:ascii="Tw Cen MT" w:hAnsi="Tw Cen MT" w:hint="default"/>
      </w:rPr>
    </w:lvl>
    <w:lvl w:ilvl="6" w:tplc="E714B11E" w:tentative="1">
      <w:start w:val="1"/>
      <w:numFmt w:val="bullet"/>
      <w:lvlText w:val=" "/>
      <w:lvlJc w:val="left"/>
      <w:pPr>
        <w:tabs>
          <w:tab w:val="num" w:pos="5040"/>
        </w:tabs>
        <w:ind w:left="5040" w:hanging="360"/>
      </w:pPr>
      <w:rPr>
        <w:rFonts w:ascii="Tw Cen MT" w:hAnsi="Tw Cen MT" w:hint="default"/>
      </w:rPr>
    </w:lvl>
    <w:lvl w:ilvl="7" w:tplc="55C4CBAC" w:tentative="1">
      <w:start w:val="1"/>
      <w:numFmt w:val="bullet"/>
      <w:lvlText w:val=" "/>
      <w:lvlJc w:val="left"/>
      <w:pPr>
        <w:tabs>
          <w:tab w:val="num" w:pos="5760"/>
        </w:tabs>
        <w:ind w:left="5760" w:hanging="360"/>
      </w:pPr>
      <w:rPr>
        <w:rFonts w:ascii="Tw Cen MT" w:hAnsi="Tw Cen MT" w:hint="default"/>
      </w:rPr>
    </w:lvl>
    <w:lvl w:ilvl="8" w:tplc="0DB8CA02" w:tentative="1">
      <w:start w:val="1"/>
      <w:numFmt w:val="bullet"/>
      <w:lvlText w:val=" "/>
      <w:lvlJc w:val="left"/>
      <w:pPr>
        <w:tabs>
          <w:tab w:val="num" w:pos="6480"/>
        </w:tabs>
        <w:ind w:left="6480" w:hanging="360"/>
      </w:pPr>
      <w:rPr>
        <w:rFonts w:ascii="Tw Cen MT" w:hAnsi="Tw Cen MT" w:hint="default"/>
      </w:rPr>
    </w:lvl>
  </w:abstractNum>
  <w:abstractNum w:abstractNumId="6" w15:restartNumberingAfterBreak="0">
    <w:nsid w:val="745E125E"/>
    <w:multiLevelType w:val="hybridMultilevel"/>
    <w:tmpl w:val="82B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B7882"/>
    <w:multiLevelType w:val="hybridMultilevel"/>
    <w:tmpl w:val="ADF89A86"/>
    <w:lvl w:ilvl="0" w:tplc="A28A014A">
      <w:start w:val="1"/>
      <w:numFmt w:val="bullet"/>
      <w:lvlText w:val=""/>
      <w:lvlJc w:val="left"/>
      <w:pPr>
        <w:tabs>
          <w:tab w:val="num" w:pos="720"/>
        </w:tabs>
        <w:ind w:left="720" w:hanging="360"/>
      </w:pPr>
      <w:rPr>
        <w:rFonts w:ascii="Wingdings" w:hAnsi="Wingdings" w:hint="default"/>
      </w:rPr>
    </w:lvl>
    <w:lvl w:ilvl="1" w:tplc="DB1C470C" w:tentative="1">
      <w:start w:val="1"/>
      <w:numFmt w:val="bullet"/>
      <w:lvlText w:val=""/>
      <w:lvlJc w:val="left"/>
      <w:pPr>
        <w:tabs>
          <w:tab w:val="num" w:pos="1440"/>
        </w:tabs>
        <w:ind w:left="1440" w:hanging="360"/>
      </w:pPr>
      <w:rPr>
        <w:rFonts w:ascii="Wingdings" w:hAnsi="Wingdings" w:hint="default"/>
      </w:rPr>
    </w:lvl>
    <w:lvl w:ilvl="2" w:tplc="248216CA" w:tentative="1">
      <w:start w:val="1"/>
      <w:numFmt w:val="bullet"/>
      <w:lvlText w:val=""/>
      <w:lvlJc w:val="left"/>
      <w:pPr>
        <w:tabs>
          <w:tab w:val="num" w:pos="2160"/>
        </w:tabs>
        <w:ind w:left="2160" w:hanging="360"/>
      </w:pPr>
      <w:rPr>
        <w:rFonts w:ascii="Wingdings" w:hAnsi="Wingdings" w:hint="default"/>
      </w:rPr>
    </w:lvl>
    <w:lvl w:ilvl="3" w:tplc="9F1C866E" w:tentative="1">
      <w:start w:val="1"/>
      <w:numFmt w:val="bullet"/>
      <w:lvlText w:val=""/>
      <w:lvlJc w:val="left"/>
      <w:pPr>
        <w:tabs>
          <w:tab w:val="num" w:pos="2880"/>
        </w:tabs>
        <w:ind w:left="2880" w:hanging="360"/>
      </w:pPr>
      <w:rPr>
        <w:rFonts w:ascii="Wingdings" w:hAnsi="Wingdings" w:hint="default"/>
      </w:rPr>
    </w:lvl>
    <w:lvl w:ilvl="4" w:tplc="935EE6AC" w:tentative="1">
      <w:start w:val="1"/>
      <w:numFmt w:val="bullet"/>
      <w:lvlText w:val=""/>
      <w:lvlJc w:val="left"/>
      <w:pPr>
        <w:tabs>
          <w:tab w:val="num" w:pos="3600"/>
        </w:tabs>
        <w:ind w:left="3600" w:hanging="360"/>
      </w:pPr>
      <w:rPr>
        <w:rFonts w:ascii="Wingdings" w:hAnsi="Wingdings" w:hint="default"/>
      </w:rPr>
    </w:lvl>
    <w:lvl w:ilvl="5" w:tplc="DE921154" w:tentative="1">
      <w:start w:val="1"/>
      <w:numFmt w:val="bullet"/>
      <w:lvlText w:val=""/>
      <w:lvlJc w:val="left"/>
      <w:pPr>
        <w:tabs>
          <w:tab w:val="num" w:pos="4320"/>
        </w:tabs>
        <w:ind w:left="4320" w:hanging="360"/>
      </w:pPr>
      <w:rPr>
        <w:rFonts w:ascii="Wingdings" w:hAnsi="Wingdings" w:hint="default"/>
      </w:rPr>
    </w:lvl>
    <w:lvl w:ilvl="6" w:tplc="0E4E1528" w:tentative="1">
      <w:start w:val="1"/>
      <w:numFmt w:val="bullet"/>
      <w:lvlText w:val=""/>
      <w:lvlJc w:val="left"/>
      <w:pPr>
        <w:tabs>
          <w:tab w:val="num" w:pos="5040"/>
        </w:tabs>
        <w:ind w:left="5040" w:hanging="360"/>
      </w:pPr>
      <w:rPr>
        <w:rFonts w:ascii="Wingdings" w:hAnsi="Wingdings" w:hint="default"/>
      </w:rPr>
    </w:lvl>
    <w:lvl w:ilvl="7" w:tplc="054A26EE" w:tentative="1">
      <w:start w:val="1"/>
      <w:numFmt w:val="bullet"/>
      <w:lvlText w:val=""/>
      <w:lvlJc w:val="left"/>
      <w:pPr>
        <w:tabs>
          <w:tab w:val="num" w:pos="5760"/>
        </w:tabs>
        <w:ind w:left="5760" w:hanging="360"/>
      </w:pPr>
      <w:rPr>
        <w:rFonts w:ascii="Wingdings" w:hAnsi="Wingdings" w:hint="default"/>
      </w:rPr>
    </w:lvl>
    <w:lvl w:ilvl="8" w:tplc="DBD40CE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29"/>
    <w:rsid w:val="00013F79"/>
    <w:rsid w:val="0006459C"/>
    <w:rsid w:val="000818D1"/>
    <w:rsid w:val="000958F4"/>
    <w:rsid w:val="000B07C0"/>
    <w:rsid w:val="000C34F9"/>
    <w:rsid w:val="000D6C51"/>
    <w:rsid w:val="000E550B"/>
    <w:rsid w:val="000F0B6A"/>
    <w:rsid w:val="000F4841"/>
    <w:rsid w:val="000F78E5"/>
    <w:rsid w:val="00105BB9"/>
    <w:rsid w:val="00116F43"/>
    <w:rsid w:val="001442D0"/>
    <w:rsid w:val="00162E75"/>
    <w:rsid w:val="001653B6"/>
    <w:rsid w:val="0017497C"/>
    <w:rsid w:val="001A3D7A"/>
    <w:rsid w:val="001A4ADD"/>
    <w:rsid w:val="001A7A3A"/>
    <w:rsid w:val="001D1853"/>
    <w:rsid w:val="00202071"/>
    <w:rsid w:val="00207505"/>
    <w:rsid w:val="00207B6E"/>
    <w:rsid w:val="00213D4E"/>
    <w:rsid w:val="00224F8A"/>
    <w:rsid w:val="00260C76"/>
    <w:rsid w:val="00276A5D"/>
    <w:rsid w:val="002A4B54"/>
    <w:rsid w:val="002F23F0"/>
    <w:rsid w:val="00301BCA"/>
    <w:rsid w:val="00316DB6"/>
    <w:rsid w:val="00335976"/>
    <w:rsid w:val="00340625"/>
    <w:rsid w:val="003B54CF"/>
    <w:rsid w:val="003F7583"/>
    <w:rsid w:val="004046EE"/>
    <w:rsid w:val="0042428F"/>
    <w:rsid w:val="00426529"/>
    <w:rsid w:val="00433EFA"/>
    <w:rsid w:val="004374B3"/>
    <w:rsid w:val="00481FE4"/>
    <w:rsid w:val="004858B3"/>
    <w:rsid w:val="004A1247"/>
    <w:rsid w:val="004A46E0"/>
    <w:rsid w:val="004C17A8"/>
    <w:rsid w:val="004F1D83"/>
    <w:rsid w:val="004F6CC1"/>
    <w:rsid w:val="00533861"/>
    <w:rsid w:val="0055399C"/>
    <w:rsid w:val="0057405B"/>
    <w:rsid w:val="00583AA3"/>
    <w:rsid w:val="005954A2"/>
    <w:rsid w:val="005A4047"/>
    <w:rsid w:val="005D4D3F"/>
    <w:rsid w:val="0061559E"/>
    <w:rsid w:val="00621D2D"/>
    <w:rsid w:val="006244FE"/>
    <w:rsid w:val="00643138"/>
    <w:rsid w:val="0064465A"/>
    <w:rsid w:val="006516E5"/>
    <w:rsid w:val="0066713D"/>
    <w:rsid w:val="0066791B"/>
    <w:rsid w:val="00671141"/>
    <w:rsid w:val="00686D40"/>
    <w:rsid w:val="00692516"/>
    <w:rsid w:val="00694849"/>
    <w:rsid w:val="00697971"/>
    <w:rsid w:val="006D659C"/>
    <w:rsid w:val="006E0B0D"/>
    <w:rsid w:val="006F239A"/>
    <w:rsid w:val="006F30D6"/>
    <w:rsid w:val="0072565D"/>
    <w:rsid w:val="007512BE"/>
    <w:rsid w:val="0076200A"/>
    <w:rsid w:val="00772B56"/>
    <w:rsid w:val="0077432F"/>
    <w:rsid w:val="007773DF"/>
    <w:rsid w:val="0078086A"/>
    <w:rsid w:val="007914E8"/>
    <w:rsid w:val="007920A7"/>
    <w:rsid w:val="007B42F8"/>
    <w:rsid w:val="008320E6"/>
    <w:rsid w:val="0083299A"/>
    <w:rsid w:val="00872D58"/>
    <w:rsid w:val="00893AFD"/>
    <w:rsid w:val="008B2729"/>
    <w:rsid w:val="009037DE"/>
    <w:rsid w:val="00906513"/>
    <w:rsid w:val="0091776F"/>
    <w:rsid w:val="009251C3"/>
    <w:rsid w:val="009306D0"/>
    <w:rsid w:val="00955882"/>
    <w:rsid w:val="00957591"/>
    <w:rsid w:val="00987EAF"/>
    <w:rsid w:val="009C62EB"/>
    <w:rsid w:val="009E6AB2"/>
    <w:rsid w:val="009F0848"/>
    <w:rsid w:val="009F47C2"/>
    <w:rsid w:val="00A03AC4"/>
    <w:rsid w:val="00A10FD5"/>
    <w:rsid w:val="00A930F5"/>
    <w:rsid w:val="00AB5274"/>
    <w:rsid w:val="00AC1F0D"/>
    <w:rsid w:val="00AE2BB2"/>
    <w:rsid w:val="00B11CA4"/>
    <w:rsid w:val="00B13D13"/>
    <w:rsid w:val="00B2432C"/>
    <w:rsid w:val="00B31F96"/>
    <w:rsid w:val="00B32F5D"/>
    <w:rsid w:val="00B55B0F"/>
    <w:rsid w:val="00B666C3"/>
    <w:rsid w:val="00B72B9D"/>
    <w:rsid w:val="00BA38A0"/>
    <w:rsid w:val="00BB3604"/>
    <w:rsid w:val="00BC37E8"/>
    <w:rsid w:val="00BD0399"/>
    <w:rsid w:val="00BE65CC"/>
    <w:rsid w:val="00C10939"/>
    <w:rsid w:val="00C50010"/>
    <w:rsid w:val="00C530A9"/>
    <w:rsid w:val="00C64248"/>
    <w:rsid w:val="00C70BD8"/>
    <w:rsid w:val="00C70D9D"/>
    <w:rsid w:val="00C848AB"/>
    <w:rsid w:val="00CA7BD1"/>
    <w:rsid w:val="00CC6389"/>
    <w:rsid w:val="00CC7C73"/>
    <w:rsid w:val="00CD79F9"/>
    <w:rsid w:val="00D204E2"/>
    <w:rsid w:val="00D21067"/>
    <w:rsid w:val="00D25FAC"/>
    <w:rsid w:val="00D37107"/>
    <w:rsid w:val="00D74226"/>
    <w:rsid w:val="00D84D51"/>
    <w:rsid w:val="00E43181"/>
    <w:rsid w:val="00E45CEB"/>
    <w:rsid w:val="00E57833"/>
    <w:rsid w:val="00E62125"/>
    <w:rsid w:val="00E62BC2"/>
    <w:rsid w:val="00E92D96"/>
    <w:rsid w:val="00E9531E"/>
    <w:rsid w:val="00EA72FE"/>
    <w:rsid w:val="00EC3FA0"/>
    <w:rsid w:val="00EC6062"/>
    <w:rsid w:val="00EF0241"/>
    <w:rsid w:val="00F228BB"/>
    <w:rsid w:val="00F66BFD"/>
    <w:rsid w:val="00FA0A82"/>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A03B"/>
  <w15:chartTrackingRefBased/>
  <w15:docId w15:val="{A1B6E031-171C-4158-A6B7-01F6B2E4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529"/>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26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529"/>
    <w:rPr>
      <w:rFonts w:eastAsiaTheme="majorEastAsia" w:cstheme="majorBidi"/>
      <w:color w:val="272727" w:themeColor="text1" w:themeTint="D8"/>
    </w:rPr>
  </w:style>
  <w:style w:type="paragraph" w:styleId="Title">
    <w:name w:val="Title"/>
    <w:basedOn w:val="Normal"/>
    <w:next w:val="Normal"/>
    <w:link w:val="TitleChar"/>
    <w:uiPriority w:val="10"/>
    <w:qFormat/>
    <w:rsid w:val="00426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5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5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6529"/>
    <w:rPr>
      <w:i/>
      <w:iCs/>
      <w:color w:val="404040" w:themeColor="text1" w:themeTint="BF"/>
    </w:rPr>
  </w:style>
  <w:style w:type="paragraph" w:styleId="ListParagraph">
    <w:name w:val="List Paragraph"/>
    <w:basedOn w:val="Normal"/>
    <w:uiPriority w:val="34"/>
    <w:qFormat/>
    <w:rsid w:val="00426529"/>
    <w:pPr>
      <w:ind w:left="720"/>
      <w:contextualSpacing/>
    </w:pPr>
  </w:style>
  <w:style w:type="character" w:styleId="IntenseEmphasis">
    <w:name w:val="Intense Emphasis"/>
    <w:basedOn w:val="DefaultParagraphFont"/>
    <w:uiPriority w:val="21"/>
    <w:qFormat/>
    <w:rsid w:val="00426529"/>
    <w:rPr>
      <w:i/>
      <w:iCs/>
      <w:color w:val="0F4761" w:themeColor="accent1" w:themeShade="BF"/>
    </w:rPr>
  </w:style>
  <w:style w:type="paragraph" w:styleId="IntenseQuote">
    <w:name w:val="Intense Quote"/>
    <w:basedOn w:val="Normal"/>
    <w:next w:val="Normal"/>
    <w:link w:val="IntenseQuoteChar"/>
    <w:uiPriority w:val="30"/>
    <w:qFormat/>
    <w:rsid w:val="00426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529"/>
    <w:rPr>
      <w:i/>
      <w:iCs/>
      <w:color w:val="0F4761" w:themeColor="accent1" w:themeShade="BF"/>
    </w:rPr>
  </w:style>
  <w:style w:type="character" w:styleId="IntenseReference">
    <w:name w:val="Intense Reference"/>
    <w:basedOn w:val="DefaultParagraphFont"/>
    <w:uiPriority w:val="32"/>
    <w:qFormat/>
    <w:rsid w:val="00426529"/>
    <w:rPr>
      <w:b/>
      <w:bCs/>
      <w:smallCaps/>
      <w:color w:val="0F4761" w:themeColor="accent1" w:themeShade="BF"/>
      <w:spacing w:val="5"/>
    </w:rPr>
  </w:style>
  <w:style w:type="character" w:styleId="Hyperlink">
    <w:name w:val="Hyperlink"/>
    <w:basedOn w:val="DefaultParagraphFont"/>
    <w:uiPriority w:val="99"/>
    <w:unhideWhenUsed/>
    <w:rsid w:val="00C10939"/>
    <w:rPr>
      <w:color w:val="467886" w:themeColor="hyperlink"/>
      <w:u w:val="single"/>
    </w:rPr>
  </w:style>
  <w:style w:type="character" w:styleId="UnresolvedMention">
    <w:name w:val="Unresolved Mention"/>
    <w:basedOn w:val="DefaultParagraphFont"/>
    <w:uiPriority w:val="99"/>
    <w:semiHidden/>
    <w:unhideWhenUsed/>
    <w:rsid w:val="00C10939"/>
    <w:rPr>
      <w:color w:val="605E5C"/>
      <w:shd w:val="clear" w:color="auto" w:fill="E1DFDD"/>
    </w:rPr>
  </w:style>
  <w:style w:type="paragraph" w:styleId="NormalWeb">
    <w:name w:val="Normal (Web)"/>
    <w:basedOn w:val="Normal"/>
    <w:uiPriority w:val="99"/>
    <w:semiHidden/>
    <w:unhideWhenUsed/>
    <w:rsid w:val="00780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3608">
      <w:bodyDiv w:val="1"/>
      <w:marLeft w:val="0"/>
      <w:marRight w:val="0"/>
      <w:marTop w:val="0"/>
      <w:marBottom w:val="0"/>
      <w:divBdr>
        <w:top w:val="none" w:sz="0" w:space="0" w:color="auto"/>
        <w:left w:val="none" w:sz="0" w:space="0" w:color="auto"/>
        <w:bottom w:val="none" w:sz="0" w:space="0" w:color="auto"/>
        <w:right w:val="none" w:sz="0" w:space="0" w:color="auto"/>
      </w:divBdr>
    </w:div>
    <w:div w:id="628977256">
      <w:bodyDiv w:val="1"/>
      <w:marLeft w:val="0"/>
      <w:marRight w:val="0"/>
      <w:marTop w:val="0"/>
      <w:marBottom w:val="0"/>
      <w:divBdr>
        <w:top w:val="none" w:sz="0" w:space="0" w:color="auto"/>
        <w:left w:val="none" w:sz="0" w:space="0" w:color="auto"/>
        <w:bottom w:val="none" w:sz="0" w:space="0" w:color="auto"/>
        <w:right w:val="none" w:sz="0" w:space="0" w:color="auto"/>
      </w:divBdr>
      <w:divsChild>
        <w:div w:id="1898053807">
          <w:marLeft w:val="144"/>
          <w:marRight w:val="0"/>
          <w:marTop w:val="240"/>
          <w:marBottom w:val="40"/>
          <w:divBdr>
            <w:top w:val="none" w:sz="0" w:space="0" w:color="auto"/>
            <w:left w:val="none" w:sz="0" w:space="0" w:color="auto"/>
            <w:bottom w:val="none" w:sz="0" w:space="0" w:color="auto"/>
            <w:right w:val="none" w:sz="0" w:space="0" w:color="auto"/>
          </w:divBdr>
        </w:div>
        <w:div w:id="1162046469">
          <w:marLeft w:val="144"/>
          <w:marRight w:val="0"/>
          <w:marTop w:val="240"/>
          <w:marBottom w:val="40"/>
          <w:divBdr>
            <w:top w:val="none" w:sz="0" w:space="0" w:color="auto"/>
            <w:left w:val="none" w:sz="0" w:space="0" w:color="auto"/>
            <w:bottom w:val="none" w:sz="0" w:space="0" w:color="auto"/>
            <w:right w:val="none" w:sz="0" w:space="0" w:color="auto"/>
          </w:divBdr>
        </w:div>
      </w:divsChild>
    </w:div>
    <w:div w:id="630401030">
      <w:bodyDiv w:val="1"/>
      <w:marLeft w:val="0"/>
      <w:marRight w:val="0"/>
      <w:marTop w:val="0"/>
      <w:marBottom w:val="0"/>
      <w:divBdr>
        <w:top w:val="none" w:sz="0" w:space="0" w:color="auto"/>
        <w:left w:val="none" w:sz="0" w:space="0" w:color="auto"/>
        <w:bottom w:val="none" w:sz="0" w:space="0" w:color="auto"/>
        <w:right w:val="none" w:sz="0" w:space="0" w:color="auto"/>
      </w:divBdr>
    </w:div>
    <w:div w:id="1011297515">
      <w:bodyDiv w:val="1"/>
      <w:marLeft w:val="0"/>
      <w:marRight w:val="0"/>
      <w:marTop w:val="0"/>
      <w:marBottom w:val="0"/>
      <w:divBdr>
        <w:top w:val="none" w:sz="0" w:space="0" w:color="auto"/>
        <w:left w:val="none" w:sz="0" w:space="0" w:color="auto"/>
        <w:bottom w:val="none" w:sz="0" w:space="0" w:color="auto"/>
        <w:right w:val="none" w:sz="0" w:space="0" w:color="auto"/>
      </w:divBdr>
    </w:div>
    <w:div w:id="1012104396">
      <w:bodyDiv w:val="1"/>
      <w:marLeft w:val="0"/>
      <w:marRight w:val="0"/>
      <w:marTop w:val="0"/>
      <w:marBottom w:val="0"/>
      <w:divBdr>
        <w:top w:val="none" w:sz="0" w:space="0" w:color="auto"/>
        <w:left w:val="none" w:sz="0" w:space="0" w:color="auto"/>
        <w:bottom w:val="none" w:sz="0" w:space="0" w:color="auto"/>
        <w:right w:val="none" w:sz="0" w:space="0" w:color="auto"/>
      </w:divBdr>
      <w:divsChild>
        <w:div w:id="1550073988">
          <w:marLeft w:val="144"/>
          <w:marRight w:val="0"/>
          <w:marTop w:val="240"/>
          <w:marBottom w:val="40"/>
          <w:divBdr>
            <w:top w:val="none" w:sz="0" w:space="0" w:color="auto"/>
            <w:left w:val="none" w:sz="0" w:space="0" w:color="auto"/>
            <w:bottom w:val="none" w:sz="0" w:space="0" w:color="auto"/>
            <w:right w:val="none" w:sz="0" w:space="0" w:color="auto"/>
          </w:divBdr>
        </w:div>
        <w:div w:id="460148423">
          <w:marLeft w:val="144"/>
          <w:marRight w:val="0"/>
          <w:marTop w:val="240"/>
          <w:marBottom w:val="40"/>
          <w:divBdr>
            <w:top w:val="none" w:sz="0" w:space="0" w:color="auto"/>
            <w:left w:val="none" w:sz="0" w:space="0" w:color="auto"/>
            <w:bottom w:val="none" w:sz="0" w:space="0" w:color="auto"/>
            <w:right w:val="none" w:sz="0" w:space="0" w:color="auto"/>
          </w:divBdr>
        </w:div>
        <w:div w:id="712459959">
          <w:marLeft w:val="144"/>
          <w:marRight w:val="0"/>
          <w:marTop w:val="240"/>
          <w:marBottom w:val="40"/>
          <w:divBdr>
            <w:top w:val="none" w:sz="0" w:space="0" w:color="auto"/>
            <w:left w:val="none" w:sz="0" w:space="0" w:color="auto"/>
            <w:bottom w:val="none" w:sz="0" w:space="0" w:color="auto"/>
            <w:right w:val="none" w:sz="0" w:space="0" w:color="auto"/>
          </w:divBdr>
        </w:div>
        <w:div w:id="863248655">
          <w:marLeft w:val="144"/>
          <w:marRight w:val="0"/>
          <w:marTop w:val="240"/>
          <w:marBottom w:val="40"/>
          <w:divBdr>
            <w:top w:val="none" w:sz="0" w:space="0" w:color="auto"/>
            <w:left w:val="none" w:sz="0" w:space="0" w:color="auto"/>
            <w:bottom w:val="none" w:sz="0" w:space="0" w:color="auto"/>
            <w:right w:val="none" w:sz="0" w:space="0" w:color="auto"/>
          </w:divBdr>
        </w:div>
      </w:divsChild>
    </w:div>
    <w:div w:id="1038821781">
      <w:bodyDiv w:val="1"/>
      <w:marLeft w:val="0"/>
      <w:marRight w:val="0"/>
      <w:marTop w:val="0"/>
      <w:marBottom w:val="0"/>
      <w:divBdr>
        <w:top w:val="none" w:sz="0" w:space="0" w:color="auto"/>
        <w:left w:val="none" w:sz="0" w:space="0" w:color="auto"/>
        <w:bottom w:val="none" w:sz="0" w:space="0" w:color="auto"/>
        <w:right w:val="none" w:sz="0" w:space="0" w:color="auto"/>
      </w:divBdr>
      <w:divsChild>
        <w:div w:id="1154756266">
          <w:marLeft w:val="144"/>
          <w:marRight w:val="0"/>
          <w:marTop w:val="240"/>
          <w:marBottom w:val="40"/>
          <w:divBdr>
            <w:top w:val="none" w:sz="0" w:space="0" w:color="auto"/>
            <w:left w:val="none" w:sz="0" w:space="0" w:color="auto"/>
            <w:bottom w:val="none" w:sz="0" w:space="0" w:color="auto"/>
            <w:right w:val="none" w:sz="0" w:space="0" w:color="auto"/>
          </w:divBdr>
        </w:div>
      </w:divsChild>
    </w:div>
    <w:div w:id="1106074204">
      <w:bodyDiv w:val="1"/>
      <w:marLeft w:val="0"/>
      <w:marRight w:val="0"/>
      <w:marTop w:val="0"/>
      <w:marBottom w:val="0"/>
      <w:divBdr>
        <w:top w:val="none" w:sz="0" w:space="0" w:color="auto"/>
        <w:left w:val="none" w:sz="0" w:space="0" w:color="auto"/>
        <w:bottom w:val="none" w:sz="0" w:space="0" w:color="auto"/>
        <w:right w:val="none" w:sz="0" w:space="0" w:color="auto"/>
      </w:divBdr>
    </w:div>
    <w:div w:id="1491364908">
      <w:bodyDiv w:val="1"/>
      <w:marLeft w:val="0"/>
      <w:marRight w:val="0"/>
      <w:marTop w:val="0"/>
      <w:marBottom w:val="0"/>
      <w:divBdr>
        <w:top w:val="none" w:sz="0" w:space="0" w:color="auto"/>
        <w:left w:val="none" w:sz="0" w:space="0" w:color="auto"/>
        <w:bottom w:val="none" w:sz="0" w:space="0" w:color="auto"/>
        <w:right w:val="none" w:sz="0" w:space="0" w:color="auto"/>
      </w:divBdr>
      <w:divsChild>
        <w:div w:id="1364329551">
          <w:marLeft w:val="144"/>
          <w:marRight w:val="0"/>
          <w:marTop w:val="240"/>
          <w:marBottom w:val="40"/>
          <w:divBdr>
            <w:top w:val="none" w:sz="0" w:space="0" w:color="auto"/>
            <w:left w:val="none" w:sz="0" w:space="0" w:color="auto"/>
            <w:bottom w:val="none" w:sz="0" w:space="0" w:color="auto"/>
            <w:right w:val="none" w:sz="0" w:space="0" w:color="auto"/>
          </w:divBdr>
        </w:div>
      </w:divsChild>
    </w:div>
    <w:div w:id="1528325696">
      <w:bodyDiv w:val="1"/>
      <w:marLeft w:val="0"/>
      <w:marRight w:val="0"/>
      <w:marTop w:val="0"/>
      <w:marBottom w:val="0"/>
      <w:divBdr>
        <w:top w:val="none" w:sz="0" w:space="0" w:color="auto"/>
        <w:left w:val="none" w:sz="0" w:space="0" w:color="auto"/>
        <w:bottom w:val="none" w:sz="0" w:space="0" w:color="auto"/>
        <w:right w:val="none" w:sz="0" w:space="0" w:color="auto"/>
      </w:divBdr>
      <w:divsChild>
        <w:div w:id="520363316">
          <w:marLeft w:val="144"/>
          <w:marRight w:val="0"/>
          <w:marTop w:val="240"/>
          <w:marBottom w:val="40"/>
          <w:divBdr>
            <w:top w:val="none" w:sz="0" w:space="0" w:color="auto"/>
            <w:left w:val="none" w:sz="0" w:space="0" w:color="auto"/>
            <w:bottom w:val="none" w:sz="0" w:space="0" w:color="auto"/>
            <w:right w:val="none" w:sz="0" w:space="0" w:color="auto"/>
          </w:divBdr>
        </w:div>
      </w:divsChild>
    </w:div>
    <w:div w:id="1986667036">
      <w:bodyDiv w:val="1"/>
      <w:marLeft w:val="0"/>
      <w:marRight w:val="0"/>
      <w:marTop w:val="0"/>
      <w:marBottom w:val="0"/>
      <w:divBdr>
        <w:top w:val="none" w:sz="0" w:space="0" w:color="auto"/>
        <w:left w:val="none" w:sz="0" w:space="0" w:color="auto"/>
        <w:bottom w:val="none" w:sz="0" w:space="0" w:color="auto"/>
        <w:right w:val="none" w:sz="0" w:space="0" w:color="auto"/>
      </w:divBdr>
      <w:divsChild>
        <w:div w:id="987129196">
          <w:marLeft w:val="144"/>
          <w:marRight w:val="0"/>
          <w:marTop w:val="240"/>
          <w:marBottom w:val="40"/>
          <w:divBdr>
            <w:top w:val="none" w:sz="0" w:space="0" w:color="auto"/>
            <w:left w:val="none" w:sz="0" w:space="0" w:color="auto"/>
            <w:bottom w:val="none" w:sz="0" w:space="0" w:color="auto"/>
            <w:right w:val="none" w:sz="0" w:space="0" w:color="auto"/>
          </w:divBdr>
        </w:div>
      </w:divsChild>
    </w:div>
    <w:div w:id="20276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6FD3-18CF-4538-B9F3-B81C5FD6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 Koehmstedt</dc:creator>
  <cp:keywords/>
  <dc:description/>
  <cp:lastModifiedBy>Farrokh Alemi</cp:lastModifiedBy>
  <cp:revision>2</cp:revision>
  <dcterms:created xsi:type="dcterms:W3CDTF">2025-02-25T19:02:00Z</dcterms:created>
  <dcterms:modified xsi:type="dcterms:W3CDTF">2025-02-25T19:02:00Z</dcterms:modified>
</cp:coreProperties>
</file>