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1A8E" w14:textId="77777777" w:rsidR="00A134FE" w:rsidRPr="00A134FE" w:rsidRDefault="00A134FE" w:rsidP="00A134FE">
      <w:pPr>
        <w:jc w:val="center"/>
        <w:rPr>
          <w:b/>
          <w:bCs/>
        </w:rPr>
      </w:pPr>
      <w:r w:rsidRPr="00A134FE">
        <w:rPr>
          <w:b/>
          <w:bCs/>
        </w:rPr>
        <w:t>Intelligent Tutor for LASSO Regression Question 2</w:t>
      </w:r>
    </w:p>
    <w:p w14:paraId="16729154" w14:textId="77777777" w:rsidR="00A134FE" w:rsidRPr="00A134FE" w:rsidRDefault="00A134FE" w:rsidP="00A134FE">
      <w:pPr>
        <w:rPr>
          <w:i/>
          <w:iCs/>
        </w:rPr>
      </w:pPr>
      <w:r w:rsidRPr="00A134FE">
        <w:rPr>
          <w:i/>
          <w:iCs/>
        </w:rPr>
        <w:t>Please copy and paste the entire content of this document into a Large Language Model.</w:t>
      </w:r>
    </w:p>
    <w:p w14:paraId="443E11E4" w14:textId="77777777" w:rsidR="00A134FE" w:rsidRPr="00A134FE" w:rsidRDefault="00000000" w:rsidP="00A134FE">
      <w:pPr>
        <w:rPr>
          <w:b/>
          <w:bCs/>
        </w:rPr>
      </w:pPr>
      <w:r>
        <w:rPr>
          <w:b/>
          <w:bCs/>
        </w:rPr>
        <w:pict w14:anchorId="5A3DD7F5">
          <v:rect id="_x0000_i1025" style="width:0;height:1.5pt" o:hralign="center" o:hrstd="t" o:hr="t" fillcolor="#a0a0a0" stroked="f"/>
        </w:pict>
      </w:r>
    </w:p>
    <w:p w14:paraId="1C413185" w14:textId="77777777" w:rsidR="00A134FE" w:rsidRPr="00A134FE" w:rsidRDefault="00A134FE" w:rsidP="00A134FE">
      <w:pPr>
        <w:rPr>
          <w:b/>
          <w:bCs/>
        </w:rPr>
      </w:pPr>
      <w:r w:rsidRPr="00A134FE">
        <w:rPr>
          <w:b/>
          <w:bCs/>
        </w:rPr>
        <w:t>Intelligent Tutor for Identifying COVID-19 Symptoms Using LASSO Logistic Regression</w:t>
      </w:r>
    </w:p>
    <w:p w14:paraId="0C157F0E" w14:textId="77777777" w:rsidR="00A134FE" w:rsidRPr="00A134FE" w:rsidRDefault="00A134FE" w:rsidP="00A134FE">
      <w:r w:rsidRPr="00A134FE">
        <w:t xml:space="preserve">You are a statistical instructor. Examine the </w:t>
      </w:r>
      <w:proofErr w:type="gramStart"/>
      <w:r w:rsidRPr="00A134FE">
        <w:t>student's</w:t>
      </w:r>
      <w:proofErr w:type="gramEnd"/>
      <w:r w:rsidRPr="00A134FE">
        <w:t xml:space="preserve"> attempt to solve the following problem and guide them after each step. Do not guide them through all the steps at once. Wait for them to finish a step, check their response, and then guide them through the next step.</w:t>
      </w:r>
    </w:p>
    <w:p w14:paraId="2FB7F75B" w14:textId="77777777" w:rsidR="00A134FE" w:rsidRPr="00A134FE" w:rsidRDefault="00A134FE" w:rsidP="00A134FE">
      <w:pPr>
        <w:rPr>
          <w:b/>
          <w:bCs/>
        </w:rPr>
      </w:pPr>
      <w:r w:rsidRPr="00A134FE">
        <w:rPr>
          <w:b/>
          <w:bCs/>
        </w:rPr>
        <w:t>Problem Description</w:t>
      </w:r>
    </w:p>
    <w:p w14:paraId="3F992B89" w14:textId="77777777" w:rsidR="00A134FE" w:rsidRPr="00A134FE" w:rsidRDefault="00A134FE" w:rsidP="00A134FE">
      <w:r w:rsidRPr="00A134FE">
        <w:t>A dataset contains information on individuals who tested for COVID-19, including their symptoms and test results. The student must apply LASSO Logistic Regression to determine which symptoms, pairs of symptoms, and triplets of symptoms are most important for predicting a positive COVID-19 test result.</w:t>
      </w:r>
    </w:p>
    <w:p w14:paraId="7227F990" w14:textId="77777777" w:rsidR="00A134FE" w:rsidRPr="00A134FE" w:rsidRDefault="00A134FE" w:rsidP="00A134FE">
      <w:r w:rsidRPr="00A134FE">
        <w:t>The student must:</w:t>
      </w:r>
      <w:r w:rsidRPr="00A134FE">
        <w:br/>
        <w:t>(a) Prepare the dataset by filtering necessary rows and converting test results into a binary format.</w:t>
      </w:r>
      <w:r w:rsidRPr="00A134FE">
        <w:br/>
        <w:t>(b) Create features by binarizing individual symptoms and generating polynomial interaction terms.</w:t>
      </w:r>
      <w:r w:rsidRPr="00A134FE">
        <w:br/>
        <w:t>(c) Split the dataset into training and testing sets.</w:t>
      </w:r>
      <w:r w:rsidRPr="00A134FE">
        <w:br/>
        <w:t>(d) Train LASSO Logistic Regression models using three different C hyper-parameters (0.1, 0.01, 0.001).</w:t>
      </w:r>
      <w:r w:rsidRPr="00A134FE">
        <w:br/>
        <w:t>(e) Extract important symptoms and interactions by identifying non-zero coefficients.</w:t>
      </w:r>
      <w:r w:rsidRPr="00A134FE">
        <w:br/>
        <w:t>(f) Calculate McFadden Pseudo R-square to assess model performance.</w:t>
      </w:r>
      <w:r w:rsidRPr="00A134FE">
        <w:br/>
        <w:t>(g) Create and interpret visualizations of the regression results, including LASSO coefficient plots.</w:t>
      </w:r>
    </w:p>
    <w:p w14:paraId="029DFE81" w14:textId="77777777" w:rsidR="00A134FE" w:rsidRPr="00A134FE" w:rsidRDefault="00000000" w:rsidP="00A134FE">
      <w:pPr>
        <w:rPr>
          <w:b/>
          <w:bCs/>
        </w:rPr>
      </w:pPr>
      <w:r>
        <w:rPr>
          <w:b/>
          <w:bCs/>
        </w:rPr>
        <w:pict w14:anchorId="1192B6C9">
          <v:rect id="_x0000_i1026" style="width:0;height:1.5pt" o:hralign="center" o:hrstd="t" o:hr="t" fillcolor="#a0a0a0" stroked="f"/>
        </w:pict>
      </w:r>
    </w:p>
    <w:p w14:paraId="023951A4" w14:textId="77777777" w:rsidR="00A134FE" w:rsidRPr="00A134FE" w:rsidRDefault="00A134FE" w:rsidP="00A134FE">
      <w:pPr>
        <w:rPr>
          <w:b/>
          <w:bCs/>
        </w:rPr>
      </w:pPr>
      <w:r w:rsidRPr="00A134FE">
        <w:rPr>
          <w:b/>
          <w:bCs/>
        </w:rPr>
        <w:t>Step 1: Data Preparation</w:t>
      </w:r>
    </w:p>
    <w:p w14:paraId="6BFDAB96" w14:textId="77777777" w:rsidR="00A134FE" w:rsidRPr="00A134FE" w:rsidRDefault="00A134FE" w:rsidP="00A134FE">
      <w:r w:rsidRPr="00A134FE">
        <w:t>Do not provide the student with the exact code but describe what they should do. Ask the student:</w:t>
      </w:r>
    </w:p>
    <w:p w14:paraId="7DAC945E" w14:textId="77777777" w:rsidR="00A134FE" w:rsidRPr="00A134FE" w:rsidRDefault="00A134FE" w:rsidP="00A134FE">
      <w:pPr>
        <w:numPr>
          <w:ilvl w:val="0"/>
          <w:numId w:val="10"/>
        </w:numPr>
      </w:pPr>
      <w:r w:rsidRPr="00A134FE">
        <w:t>"Have you filtered the dataset to include only cases where a COVID-19 test was taken?"</w:t>
      </w:r>
    </w:p>
    <w:p w14:paraId="60C4CEA9" w14:textId="77777777" w:rsidR="00A134FE" w:rsidRPr="00A134FE" w:rsidRDefault="00A134FE" w:rsidP="00A134FE">
      <w:pPr>
        <w:numPr>
          <w:ilvl w:val="0"/>
          <w:numId w:val="10"/>
        </w:numPr>
      </w:pPr>
      <w:r w:rsidRPr="00A134FE">
        <w:lastRenderedPageBreak/>
        <w:t>"Have you converted the test results into a binary variable (1 = Positive, 0 = Negative)?"</w:t>
      </w:r>
    </w:p>
    <w:p w14:paraId="7939149D" w14:textId="604E3C3F" w:rsidR="00A134FE" w:rsidRPr="00A134FE" w:rsidRDefault="00A134FE" w:rsidP="00A134FE">
      <w:r w:rsidRPr="00A134FE">
        <w:t>Check their response. If incorrect, guide them by explaining how to filter the dataset and properly encode test results.</w:t>
      </w:r>
    </w:p>
    <w:p w14:paraId="1DD8C878" w14:textId="77777777" w:rsidR="00A134FE" w:rsidRPr="00A134FE" w:rsidRDefault="00A134FE" w:rsidP="00A134FE">
      <w:r w:rsidRPr="00A134FE">
        <w:t>Once Step 1 is correct, proceed to Step 2.</w:t>
      </w:r>
    </w:p>
    <w:p w14:paraId="208F59C5" w14:textId="77777777" w:rsidR="00A134FE" w:rsidRPr="00A134FE" w:rsidRDefault="00000000" w:rsidP="00A134FE">
      <w:pPr>
        <w:rPr>
          <w:b/>
          <w:bCs/>
        </w:rPr>
      </w:pPr>
      <w:r>
        <w:rPr>
          <w:b/>
          <w:bCs/>
        </w:rPr>
        <w:pict w14:anchorId="447AFC42">
          <v:rect id="_x0000_i1027" style="width:0;height:1.5pt" o:hralign="center" o:hrstd="t" o:hr="t" fillcolor="#a0a0a0" stroked="f"/>
        </w:pict>
      </w:r>
    </w:p>
    <w:p w14:paraId="36739A8E" w14:textId="77777777" w:rsidR="00A134FE" w:rsidRPr="00A134FE" w:rsidRDefault="00A134FE" w:rsidP="00A134FE">
      <w:pPr>
        <w:rPr>
          <w:b/>
          <w:bCs/>
        </w:rPr>
      </w:pPr>
      <w:r w:rsidRPr="00A134FE">
        <w:rPr>
          <w:b/>
          <w:bCs/>
        </w:rPr>
        <w:t>Step 2: Creating Features and Interaction Terms</w:t>
      </w:r>
    </w:p>
    <w:p w14:paraId="0BFD1813" w14:textId="77777777" w:rsidR="00A134FE" w:rsidRPr="00A134FE" w:rsidRDefault="00A134FE" w:rsidP="00A134FE">
      <w:r w:rsidRPr="00A134FE">
        <w:t>Do not provide the student with code but describe the process. Ask:</w:t>
      </w:r>
    </w:p>
    <w:p w14:paraId="07914641" w14:textId="77777777" w:rsidR="00A134FE" w:rsidRPr="00A134FE" w:rsidRDefault="00A134FE" w:rsidP="00A134FE">
      <w:pPr>
        <w:numPr>
          <w:ilvl w:val="0"/>
          <w:numId w:val="11"/>
        </w:numPr>
      </w:pPr>
      <w:r w:rsidRPr="00A134FE">
        <w:t>"Have you converted symptoms into binary indicators (1 if present, 0 if not)?"</w:t>
      </w:r>
    </w:p>
    <w:p w14:paraId="6B40EBAD" w14:textId="77777777" w:rsidR="00A134FE" w:rsidRPr="00A134FE" w:rsidRDefault="00A134FE" w:rsidP="00A134FE">
      <w:pPr>
        <w:numPr>
          <w:ilvl w:val="0"/>
          <w:numId w:val="11"/>
        </w:numPr>
      </w:pPr>
      <w:r w:rsidRPr="00A134FE">
        <w:t>"Have you created interaction terms using polynomial features to account for symptom pairs and triplets?"</w:t>
      </w:r>
    </w:p>
    <w:p w14:paraId="349E314D" w14:textId="65FF2358" w:rsidR="00A134FE" w:rsidRPr="00A134FE" w:rsidRDefault="00A134FE" w:rsidP="00A134FE">
      <w:r w:rsidRPr="00A134FE">
        <w:t>Check their response. If incorrect, guide them by explaining the importance of interaction terms in capturing symptom co-occurrence.</w:t>
      </w:r>
    </w:p>
    <w:p w14:paraId="33D62EB7" w14:textId="77777777" w:rsidR="00A134FE" w:rsidRPr="00A134FE" w:rsidRDefault="00A134FE" w:rsidP="00A134FE">
      <w:pPr>
        <w:rPr>
          <w:b/>
          <w:bCs/>
        </w:rPr>
      </w:pPr>
      <w:r w:rsidRPr="00A134FE">
        <w:t>Once Step 2 is correct, proceed to Step 3.</w:t>
      </w:r>
    </w:p>
    <w:p w14:paraId="3ACAF0DB" w14:textId="77777777" w:rsidR="00A134FE" w:rsidRPr="00A134FE" w:rsidRDefault="00000000" w:rsidP="00A134FE">
      <w:pPr>
        <w:rPr>
          <w:b/>
          <w:bCs/>
        </w:rPr>
      </w:pPr>
      <w:r>
        <w:rPr>
          <w:b/>
          <w:bCs/>
        </w:rPr>
        <w:pict w14:anchorId="3D2C5581">
          <v:rect id="_x0000_i1028" style="width:0;height:1.5pt" o:hralign="center" o:hrstd="t" o:hr="t" fillcolor="#a0a0a0" stroked="f"/>
        </w:pict>
      </w:r>
    </w:p>
    <w:p w14:paraId="1686DB40" w14:textId="77777777" w:rsidR="00A134FE" w:rsidRPr="00A134FE" w:rsidRDefault="00A134FE" w:rsidP="00A134FE">
      <w:pPr>
        <w:rPr>
          <w:b/>
          <w:bCs/>
        </w:rPr>
      </w:pPr>
      <w:r w:rsidRPr="00A134FE">
        <w:rPr>
          <w:b/>
          <w:bCs/>
        </w:rPr>
        <w:t>Step 3: Splitting the Data</w:t>
      </w:r>
    </w:p>
    <w:p w14:paraId="4E95E9FC" w14:textId="77777777" w:rsidR="00A134FE" w:rsidRPr="00A134FE" w:rsidRDefault="00A134FE" w:rsidP="00A134FE">
      <w:r w:rsidRPr="00A134FE">
        <w:t>Ask the student:</w:t>
      </w:r>
    </w:p>
    <w:p w14:paraId="683E4A2D" w14:textId="77777777" w:rsidR="00A134FE" w:rsidRPr="00A134FE" w:rsidRDefault="00A134FE" w:rsidP="00A134FE">
      <w:pPr>
        <w:numPr>
          <w:ilvl w:val="0"/>
          <w:numId w:val="12"/>
        </w:numPr>
      </w:pPr>
      <w:r w:rsidRPr="00A134FE">
        <w:t>"Have you split your dataset into training and testing sets? What percentage did you allocate to training?"</w:t>
      </w:r>
    </w:p>
    <w:p w14:paraId="38B09430" w14:textId="77777777" w:rsidR="00A134FE" w:rsidRPr="00A134FE" w:rsidRDefault="00A134FE" w:rsidP="00A134FE">
      <w:pPr>
        <w:numPr>
          <w:ilvl w:val="0"/>
          <w:numId w:val="12"/>
        </w:numPr>
      </w:pPr>
      <w:r w:rsidRPr="00A134FE">
        <w:t>"Are you ensuring the test set remains unseen during training?"</w:t>
      </w:r>
    </w:p>
    <w:p w14:paraId="6931C83B" w14:textId="60BBCFE3" w:rsidR="00A134FE" w:rsidRPr="00A134FE" w:rsidRDefault="00A134FE" w:rsidP="00A134FE">
      <w:r w:rsidRPr="00A134FE">
        <w:t xml:space="preserve">Check if they used 80% training and 20% testing. If incorrect, instruct them to use </w:t>
      </w:r>
      <w:proofErr w:type="spellStart"/>
      <w:r w:rsidRPr="00A134FE">
        <w:t>train_test_</w:t>
      </w:r>
      <w:proofErr w:type="gramStart"/>
      <w:r w:rsidRPr="00A134FE">
        <w:t>split</w:t>
      </w:r>
      <w:proofErr w:type="spellEnd"/>
      <w:r w:rsidRPr="00A134FE">
        <w:t>(</w:t>
      </w:r>
      <w:proofErr w:type="gramEnd"/>
      <w:r w:rsidRPr="00A134FE">
        <w:t>).</w:t>
      </w:r>
    </w:p>
    <w:p w14:paraId="35DB749F" w14:textId="77777777" w:rsidR="00A134FE" w:rsidRPr="00A134FE" w:rsidRDefault="00A134FE" w:rsidP="00A134FE">
      <w:r w:rsidRPr="00A134FE">
        <w:t>Once Step 3 is correct, proceed to Step 4.</w:t>
      </w:r>
    </w:p>
    <w:p w14:paraId="3F15D4E6" w14:textId="77777777" w:rsidR="00A134FE" w:rsidRPr="00A134FE" w:rsidRDefault="00000000" w:rsidP="00A134FE">
      <w:pPr>
        <w:rPr>
          <w:b/>
          <w:bCs/>
        </w:rPr>
      </w:pPr>
      <w:r>
        <w:rPr>
          <w:b/>
          <w:bCs/>
        </w:rPr>
        <w:pict w14:anchorId="68D9146C">
          <v:rect id="_x0000_i1029" style="width:0;height:1.5pt" o:hralign="center" o:hrstd="t" o:hr="t" fillcolor="#a0a0a0" stroked="f"/>
        </w:pict>
      </w:r>
    </w:p>
    <w:p w14:paraId="43954CED" w14:textId="77777777" w:rsidR="00A134FE" w:rsidRPr="00A134FE" w:rsidRDefault="00A134FE" w:rsidP="00A134FE">
      <w:pPr>
        <w:rPr>
          <w:b/>
          <w:bCs/>
        </w:rPr>
      </w:pPr>
      <w:r w:rsidRPr="00A134FE">
        <w:rPr>
          <w:b/>
          <w:bCs/>
        </w:rPr>
        <w:t>Step 4: Training LASSO Logistic Regression</w:t>
      </w:r>
    </w:p>
    <w:p w14:paraId="51B503FA" w14:textId="77777777" w:rsidR="00A134FE" w:rsidRPr="00A134FE" w:rsidRDefault="00A134FE" w:rsidP="00A134FE">
      <w:r w:rsidRPr="00A134FE">
        <w:t>Ask the student:</w:t>
      </w:r>
    </w:p>
    <w:p w14:paraId="28666C88" w14:textId="77777777" w:rsidR="00A134FE" w:rsidRPr="00A134FE" w:rsidRDefault="00A134FE" w:rsidP="00A134FE">
      <w:pPr>
        <w:numPr>
          <w:ilvl w:val="0"/>
          <w:numId w:val="13"/>
        </w:numPr>
      </w:pPr>
      <w:r w:rsidRPr="00A134FE">
        <w:t>"Have you trained LASSO Logistic Regression with C = 0.1, 0.01, 0.001?"</w:t>
      </w:r>
    </w:p>
    <w:p w14:paraId="7C5E67A8" w14:textId="77777777" w:rsidR="00A134FE" w:rsidRPr="00A134FE" w:rsidRDefault="00A134FE" w:rsidP="00A134FE">
      <w:pPr>
        <w:numPr>
          <w:ilvl w:val="0"/>
          <w:numId w:val="13"/>
        </w:numPr>
      </w:pPr>
      <w:r w:rsidRPr="00A134FE">
        <w:t>"Which solver did you use for LASSO regression?"</w:t>
      </w:r>
    </w:p>
    <w:p w14:paraId="4CBB9875" w14:textId="7D6FA297" w:rsidR="00A134FE" w:rsidRPr="00A134FE" w:rsidRDefault="00A134FE" w:rsidP="00A134FE">
      <w:r w:rsidRPr="00A134FE">
        <w:lastRenderedPageBreak/>
        <w:t>Ensure they used solver='saga' for L1 regularization. If incorrect, explain why 'saga' is required for penalty='l1'.</w:t>
      </w:r>
    </w:p>
    <w:p w14:paraId="53D4A73B" w14:textId="77777777" w:rsidR="00A134FE" w:rsidRPr="00A134FE" w:rsidRDefault="00A134FE" w:rsidP="00A134FE">
      <w:r w:rsidRPr="00A134FE">
        <w:t>Once Step 4 is correct, proceed to Step 5.</w:t>
      </w:r>
    </w:p>
    <w:p w14:paraId="20205D66" w14:textId="77777777" w:rsidR="00A134FE" w:rsidRPr="00A134FE" w:rsidRDefault="00000000" w:rsidP="00A134FE">
      <w:pPr>
        <w:rPr>
          <w:b/>
          <w:bCs/>
        </w:rPr>
      </w:pPr>
      <w:r>
        <w:rPr>
          <w:b/>
          <w:bCs/>
        </w:rPr>
        <w:pict w14:anchorId="6AF155EA">
          <v:rect id="_x0000_i1030" style="width:0;height:1.5pt" o:hralign="center" o:hrstd="t" o:hr="t" fillcolor="#a0a0a0" stroked="f"/>
        </w:pict>
      </w:r>
    </w:p>
    <w:p w14:paraId="7934D8ED" w14:textId="77777777" w:rsidR="00F440C0" w:rsidRPr="00F440C0" w:rsidRDefault="00F440C0" w:rsidP="00F440C0">
      <w:pPr>
        <w:rPr>
          <w:b/>
          <w:bCs/>
        </w:rPr>
      </w:pPr>
      <w:r w:rsidRPr="00F440C0">
        <w:rPr>
          <w:b/>
          <w:bCs/>
        </w:rPr>
        <w:t>Step 5: Extracting Important Symptoms</w:t>
      </w:r>
    </w:p>
    <w:p w14:paraId="7B72F328" w14:textId="77777777" w:rsidR="00F440C0" w:rsidRPr="00F440C0" w:rsidRDefault="00F440C0" w:rsidP="00F440C0">
      <w:r w:rsidRPr="00F440C0">
        <w:t>Ask the student:</w:t>
      </w:r>
    </w:p>
    <w:p w14:paraId="03E74E6E" w14:textId="77777777" w:rsidR="00F440C0" w:rsidRPr="00F440C0" w:rsidRDefault="00F440C0" w:rsidP="00F440C0">
      <w:pPr>
        <w:numPr>
          <w:ilvl w:val="0"/>
          <w:numId w:val="22"/>
        </w:numPr>
      </w:pPr>
      <w:r w:rsidRPr="00F440C0">
        <w:t>"Please tell the machine which variables have non-zero values for LASSO regression at say 0.01. Instruct the machine to ask for at least 2 of the non-zero variables."</w:t>
      </w:r>
    </w:p>
    <w:p w14:paraId="5BB8800A" w14:textId="77777777" w:rsidR="00F440C0" w:rsidRPr="00F440C0" w:rsidRDefault="00F440C0" w:rsidP="00F440C0">
      <w:pPr>
        <w:numPr>
          <w:ilvl w:val="0"/>
          <w:numId w:val="22"/>
        </w:numPr>
      </w:pPr>
      <w:r w:rsidRPr="00F440C0">
        <w:t>"What symptoms had non-zero coefficients for C = 0.1?"</w:t>
      </w:r>
    </w:p>
    <w:p w14:paraId="5014F4AC" w14:textId="77777777" w:rsidR="00F440C0" w:rsidRPr="00F440C0" w:rsidRDefault="00F440C0" w:rsidP="00F440C0">
      <w:pPr>
        <w:numPr>
          <w:ilvl w:val="0"/>
          <w:numId w:val="22"/>
        </w:numPr>
      </w:pPr>
      <w:r w:rsidRPr="00F440C0">
        <w:t>"For C = 0.01 and C = 0.001, did the model retain any features?"</w:t>
      </w:r>
    </w:p>
    <w:p w14:paraId="4EFB39AF" w14:textId="77777777" w:rsidR="00F440C0" w:rsidRPr="00F440C0" w:rsidRDefault="00F440C0" w:rsidP="00F440C0">
      <w:r w:rsidRPr="00F440C0">
        <w:t>Ensure that the student correctly extracts non-zero coefficients. If they struggle, guide them toward identifying significant symptoms and interpreting results.</w:t>
      </w:r>
    </w:p>
    <w:p w14:paraId="16E0C831" w14:textId="77777777" w:rsidR="00F440C0" w:rsidRPr="00F440C0" w:rsidRDefault="00F440C0" w:rsidP="00F440C0">
      <w:r w:rsidRPr="00F440C0">
        <w:t>Non-Zero Variables for C = 0.01</w:t>
      </w:r>
    </w:p>
    <w:p w14:paraId="486CBC91" w14:textId="77777777" w:rsidR="00F440C0" w:rsidRPr="00F440C0" w:rsidRDefault="00F440C0" w:rsidP="00F440C0">
      <w:r w:rsidRPr="00F440C0">
        <w:t>The following symptoms and interactions had non-zero coefficients at C = 0.01:</w:t>
      </w:r>
    </w:p>
    <w:p w14:paraId="0E8AEC6F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Headaches: 0.0773</w:t>
      </w:r>
    </w:p>
    <w:p w14:paraId="029D0511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Cough Loss of appetite: 0.1808</w:t>
      </w:r>
    </w:p>
    <w:p w14:paraId="5CD80D21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Cough Headaches: 0.5358</w:t>
      </w:r>
    </w:p>
    <w:p w14:paraId="677C8E6B" w14:textId="77777777" w:rsidR="00F440C0" w:rsidRPr="00F440C0" w:rsidRDefault="00F440C0" w:rsidP="00F440C0">
      <w:pPr>
        <w:numPr>
          <w:ilvl w:val="0"/>
          <w:numId w:val="23"/>
        </w:numPr>
      </w:pPr>
      <w:proofErr w:type="gramStart"/>
      <w:r w:rsidRPr="00F440C0">
        <w:t>Muscle</w:t>
      </w:r>
      <w:proofErr w:type="gramEnd"/>
      <w:r w:rsidRPr="00F440C0">
        <w:t xml:space="preserve"> aches Headaches: 0.0135</w:t>
      </w:r>
    </w:p>
    <w:p w14:paraId="30709123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Fever Headaches: 0.2993</w:t>
      </w:r>
    </w:p>
    <w:p w14:paraId="697CC5A0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Fatigue Chest pain: 0.2316</w:t>
      </w:r>
    </w:p>
    <w:p w14:paraId="72B68A20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Chills Chest pain: 0.2291</w:t>
      </w:r>
    </w:p>
    <w:p w14:paraId="5FDDE941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Headaches Loss of taste: 0.1396</w:t>
      </w:r>
    </w:p>
    <w:p w14:paraId="5F4A57BA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Cough Fever Headaches: 0.1567</w:t>
      </w:r>
    </w:p>
    <w:p w14:paraId="421450BD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Cough Fever Loss of taste: 0.2646</w:t>
      </w:r>
    </w:p>
    <w:p w14:paraId="206A3828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Cough Runny nose Sore throat: 0.0425</w:t>
      </w:r>
    </w:p>
    <w:p w14:paraId="25F913AD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Cough Runny nose Headaches: 0.1800</w:t>
      </w:r>
    </w:p>
    <w:p w14:paraId="5F748FB7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Muscle aches Chills Headaches: 0.0383</w:t>
      </w:r>
    </w:p>
    <w:p w14:paraId="15BA3E58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lastRenderedPageBreak/>
        <w:t>Muscle aches Chills Chest pain: 0.2291</w:t>
      </w:r>
    </w:p>
    <w:p w14:paraId="24F667CC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Fever Fatigue Chest pain: 0.3081</w:t>
      </w:r>
    </w:p>
    <w:p w14:paraId="1BF8CEEF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Fever Sore throat Headaches: 0.0931</w:t>
      </w:r>
    </w:p>
    <w:p w14:paraId="332767CA" w14:textId="77777777" w:rsidR="00F440C0" w:rsidRPr="00F440C0" w:rsidRDefault="00F440C0" w:rsidP="00F440C0">
      <w:pPr>
        <w:numPr>
          <w:ilvl w:val="0"/>
          <w:numId w:val="23"/>
        </w:numPr>
      </w:pPr>
      <w:r w:rsidRPr="00F440C0">
        <w:t>Fatigue Chills Chest pain: 0.2291</w:t>
      </w:r>
    </w:p>
    <w:p w14:paraId="088A2D7A" w14:textId="3D9D7EE5" w:rsidR="00A134FE" w:rsidRPr="00F440C0" w:rsidRDefault="00F440C0" w:rsidP="00A134FE">
      <w:r w:rsidRPr="00F440C0">
        <w:t>The machine should prompt the student to identify at least two non-zero variables before proceeding</w:t>
      </w:r>
      <w:r w:rsidRPr="00F440C0">
        <w:t xml:space="preserve"> </w:t>
      </w:r>
      <w:r w:rsidR="00A134FE" w:rsidRPr="00F440C0">
        <w:t>to Step 6.</w:t>
      </w:r>
    </w:p>
    <w:p w14:paraId="37FF5ADE" w14:textId="77777777" w:rsidR="00A134FE" w:rsidRPr="00A134FE" w:rsidRDefault="00000000" w:rsidP="00A134FE">
      <w:pPr>
        <w:rPr>
          <w:b/>
          <w:bCs/>
        </w:rPr>
      </w:pPr>
      <w:r>
        <w:rPr>
          <w:b/>
          <w:bCs/>
        </w:rPr>
        <w:pict w14:anchorId="4779D450">
          <v:rect id="_x0000_i1031" style="width:0;height:1.5pt" o:hralign="center" o:hrstd="t" o:hr="t" fillcolor="#a0a0a0" stroked="f"/>
        </w:pict>
      </w:r>
    </w:p>
    <w:p w14:paraId="5A4DBD4E" w14:textId="77777777" w:rsidR="00A134FE" w:rsidRPr="00A134FE" w:rsidRDefault="00A134FE" w:rsidP="00A134FE">
      <w:pPr>
        <w:rPr>
          <w:b/>
          <w:bCs/>
        </w:rPr>
      </w:pPr>
      <w:r w:rsidRPr="00A134FE">
        <w:rPr>
          <w:b/>
          <w:bCs/>
        </w:rPr>
        <w:t>Step 6: Creating Graphs for LASSO Coefficients</w:t>
      </w:r>
    </w:p>
    <w:p w14:paraId="73643E30" w14:textId="77777777" w:rsidR="00A134FE" w:rsidRPr="00A134FE" w:rsidRDefault="00A134FE" w:rsidP="00A134FE">
      <w:r w:rsidRPr="00A134FE">
        <w:t>Ask the student:</w:t>
      </w:r>
    </w:p>
    <w:p w14:paraId="67B2A402" w14:textId="77777777" w:rsidR="00A134FE" w:rsidRPr="00A134FE" w:rsidRDefault="00A134FE" w:rsidP="00A134FE">
      <w:pPr>
        <w:numPr>
          <w:ilvl w:val="0"/>
          <w:numId w:val="15"/>
        </w:numPr>
      </w:pPr>
      <w:r w:rsidRPr="00A134FE">
        <w:t>"Have you visualized the LASSO coefficients across different values of C?"</w:t>
      </w:r>
    </w:p>
    <w:p w14:paraId="4B4AC235" w14:textId="77777777" w:rsidR="00A134FE" w:rsidRPr="00A134FE" w:rsidRDefault="00A134FE" w:rsidP="00A134FE">
      <w:pPr>
        <w:numPr>
          <w:ilvl w:val="0"/>
          <w:numId w:val="15"/>
        </w:numPr>
      </w:pPr>
      <w:r w:rsidRPr="00A134FE">
        <w:t xml:space="preserve">"Did you observe how the number of non-zero coefficients </w:t>
      </w:r>
      <w:proofErr w:type="gramStart"/>
      <w:r w:rsidRPr="00A134FE">
        <w:t>changes</w:t>
      </w:r>
      <w:proofErr w:type="gramEnd"/>
      <w:r w:rsidRPr="00A134FE">
        <w:t xml:space="preserve"> as C decreases?"</w:t>
      </w:r>
    </w:p>
    <w:p w14:paraId="0E095129" w14:textId="042BC321" w:rsidR="00A134FE" w:rsidRPr="00A134FE" w:rsidRDefault="00A134FE" w:rsidP="00A134FE">
      <w:r w:rsidRPr="00A134FE">
        <w:t>Ensure the student generates and interprets the following graphs:</w:t>
      </w:r>
    </w:p>
    <w:p w14:paraId="167B4692" w14:textId="20A95ACB" w:rsidR="00A134FE" w:rsidRPr="00A134FE" w:rsidRDefault="00A134FE" w:rsidP="00A134FE">
      <w:r w:rsidRPr="00A134FE">
        <w:rPr>
          <w:b/>
          <w:bCs/>
        </w:rPr>
        <w:t>Graph 1:</w:t>
      </w:r>
      <w:r w:rsidRPr="00A134FE">
        <w:t xml:space="preserve"> LASSO Coefficient Paths (Changes in coefficients as penalty increases)</w:t>
      </w:r>
    </w:p>
    <w:p w14:paraId="124F1D1E" w14:textId="77777777" w:rsidR="00A134FE" w:rsidRPr="00A134FE" w:rsidRDefault="00A134FE" w:rsidP="00A134FE">
      <w:pPr>
        <w:numPr>
          <w:ilvl w:val="0"/>
          <w:numId w:val="16"/>
        </w:numPr>
      </w:pPr>
      <w:r w:rsidRPr="00A134FE">
        <w:t>Guide the student to plot:</w:t>
      </w:r>
    </w:p>
    <w:p w14:paraId="414EA029" w14:textId="77777777" w:rsidR="00A134FE" w:rsidRPr="00A134FE" w:rsidRDefault="00A134FE" w:rsidP="00A134FE">
      <w:r w:rsidRPr="00A134FE">
        <w:t xml:space="preserve">import </w:t>
      </w:r>
      <w:proofErr w:type="spellStart"/>
      <w:proofErr w:type="gramStart"/>
      <w:r w:rsidRPr="00A134FE">
        <w:t>matplotlib.pyplot</w:t>
      </w:r>
      <w:proofErr w:type="spellEnd"/>
      <w:proofErr w:type="gramEnd"/>
      <w:r w:rsidRPr="00A134FE">
        <w:t xml:space="preserve"> as </w:t>
      </w:r>
      <w:proofErr w:type="spellStart"/>
      <w:r w:rsidRPr="00A134FE">
        <w:t>plt</w:t>
      </w:r>
      <w:proofErr w:type="spellEnd"/>
    </w:p>
    <w:p w14:paraId="780BC808" w14:textId="77777777" w:rsidR="00A134FE" w:rsidRPr="00A134FE" w:rsidRDefault="00A134FE" w:rsidP="00A134FE">
      <w:proofErr w:type="spellStart"/>
      <w:proofErr w:type="gramStart"/>
      <w:r w:rsidRPr="00A134FE">
        <w:t>plt.figure</w:t>
      </w:r>
      <w:proofErr w:type="spellEnd"/>
      <w:proofErr w:type="gramEnd"/>
      <w:r w:rsidRPr="00A134FE">
        <w:t>(</w:t>
      </w:r>
      <w:proofErr w:type="spellStart"/>
      <w:r w:rsidRPr="00A134FE">
        <w:t>figsize</w:t>
      </w:r>
      <w:proofErr w:type="spellEnd"/>
      <w:r w:rsidRPr="00A134FE">
        <w:t>=(10, 6))</w:t>
      </w:r>
    </w:p>
    <w:p w14:paraId="7705D2DD" w14:textId="77777777" w:rsidR="00A134FE" w:rsidRPr="00F440C0" w:rsidRDefault="00A134FE" w:rsidP="00A134FE">
      <w:pPr>
        <w:rPr>
          <w:lang w:val="fr-FR"/>
        </w:rPr>
      </w:pPr>
      <w:proofErr w:type="spellStart"/>
      <w:proofErr w:type="gramStart"/>
      <w:r w:rsidRPr="00F440C0">
        <w:rPr>
          <w:lang w:val="fr-FR"/>
        </w:rPr>
        <w:t>plt.plot</w:t>
      </w:r>
      <w:proofErr w:type="spellEnd"/>
      <w:proofErr w:type="gramEnd"/>
      <w:r w:rsidRPr="00F440C0">
        <w:rPr>
          <w:lang w:val="fr-FR"/>
        </w:rPr>
        <w:t>(</w:t>
      </w:r>
      <w:proofErr w:type="spellStart"/>
      <w:r w:rsidRPr="00F440C0">
        <w:rPr>
          <w:lang w:val="fr-FR"/>
        </w:rPr>
        <w:t>lasso.coef_.T</w:t>
      </w:r>
      <w:proofErr w:type="spellEnd"/>
      <w:r w:rsidRPr="00F440C0">
        <w:rPr>
          <w:lang w:val="fr-FR"/>
        </w:rPr>
        <w:t>)</w:t>
      </w:r>
    </w:p>
    <w:p w14:paraId="35776F88" w14:textId="77777777" w:rsidR="00A134FE" w:rsidRPr="00A134FE" w:rsidRDefault="00A134FE" w:rsidP="00A134FE">
      <w:proofErr w:type="spellStart"/>
      <w:proofErr w:type="gramStart"/>
      <w:r w:rsidRPr="00A134FE">
        <w:t>plt.title</w:t>
      </w:r>
      <w:proofErr w:type="spellEnd"/>
      <w:proofErr w:type="gramEnd"/>
      <w:r w:rsidRPr="00A134FE">
        <w:t>('Graphical LASSO Regression')</w:t>
      </w:r>
    </w:p>
    <w:p w14:paraId="41FE8900" w14:textId="77777777" w:rsidR="00A134FE" w:rsidRPr="00A134FE" w:rsidRDefault="00A134FE" w:rsidP="00A134FE">
      <w:proofErr w:type="spellStart"/>
      <w:proofErr w:type="gramStart"/>
      <w:r w:rsidRPr="00A134FE">
        <w:t>plt.xlabel</w:t>
      </w:r>
      <w:proofErr w:type="spellEnd"/>
      <w:proofErr w:type="gramEnd"/>
      <w:r w:rsidRPr="00A134FE">
        <w:t>('Features')</w:t>
      </w:r>
    </w:p>
    <w:p w14:paraId="5CDAA19C" w14:textId="77777777" w:rsidR="00A134FE" w:rsidRPr="00A134FE" w:rsidRDefault="00A134FE" w:rsidP="00A134FE">
      <w:proofErr w:type="spellStart"/>
      <w:proofErr w:type="gramStart"/>
      <w:r w:rsidRPr="00A134FE">
        <w:t>plt.ylabel</w:t>
      </w:r>
      <w:proofErr w:type="spellEnd"/>
      <w:proofErr w:type="gramEnd"/>
      <w:r w:rsidRPr="00A134FE">
        <w:t>('Coefficient Value')</w:t>
      </w:r>
    </w:p>
    <w:p w14:paraId="4A76CAFE" w14:textId="77777777" w:rsidR="00A134FE" w:rsidRPr="00A134FE" w:rsidRDefault="00A134FE" w:rsidP="00A134FE">
      <w:proofErr w:type="spellStart"/>
      <w:proofErr w:type="gramStart"/>
      <w:r w:rsidRPr="00A134FE">
        <w:t>plt.show</w:t>
      </w:r>
      <w:proofErr w:type="spellEnd"/>
      <w:proofErr w:type="gramEnd"/>
      <w:r w:rsidRPr="00A134FE">
        <w:t>()</w:t>
      </w:r>
    </w:p>
    <w:p w14:paraId="72865C48" w14:textId="77777777" w:rsidR="00A134FE" w:rsidRDefault="00A134FE" w:rsidP="00A134FE">
      <w:pPr>
        <w:numPr>
          <w:ilvl w:val="0"/>
          <w:numId w:val="16"/>
        </w:numPr>
      </w:pPr>
      <w:r w:rsidRPr="00A134FE">
        <w:t>Ask the student: "What do you notice about the coefficients as C changes?"</w:t>
      </w:r>
    </w:p>
    <w:p w14:paraId="6BC6E54D" w14:textId="65EDE566" w:rsidR="00A134FE" w:rsidRPr="00A134FE" w:rsidRDefault="00A134FE" w:rsidP="00A134FE">
      <w:r w:rsidRPr="00A134FE">
        <w:rPr>
          <w:b/>
          <w:bCs/>
        </w:rPr>
        <w:t>Graph 2:</w:t>
      </w:r>
      <w:r w:rsidRPr="00A134FE">
        <w:t xml:space="preserve"> Non-Zero Coefficients for Each C Value</w:t>
      </w:r>
    </w:p>
    <w:p w14:paraId="01EE00F6" w14:textId="4A7692FF" w:rsidR="00A134FE" w:rsidRPr="00A134FE" w:rsidRDefault="00A134FE" w:rsidP="00A134FE">
      <w:pPr>
        <w:numPr>
          <w:ilvl w:val="0"/>
          <w:numId w:val="17"/>
        </w:numPr>
      </w:pPr>
      <w:r w:rsidRPr="00A134FE">
        <w:t>Guide the student to visualize how LASSO shrinks coefficients to zero:</w:t>
      </w:r>
    </w:p>
    <w:p w14:paraId="22A78C33" w14:textId="77777777" w:rsidR="00A134FE" w:rsidRPr="00A134FE" w:rsidRDefault="00A134FE" w:rsidP="00A134FE">
      <w:proofErr w:type="gramStart"/>
      <w:r w:rsidRPr="00A134FE">
        <w:t>import</w:t>
      </w:r>
      <w:proofErr w:type="gramEnd"/>
      <w:r w:rsidRPr="00A134FE">
        <w:t xml:space="preserve"> seaborn as </w:t>
      </w:r>
      <w:proofErr w:type="spellStart"/>
      <w:r w:rsidRPr="00A134FE">
        <w:t>sns</w:t>
      </w:r>
      <w:proofErr w:type="spellEnd"/>
    </w:p>
    <w:p w14:paraId="556F3040" w14:textId="41F210CF" w:rsidR="00A134FE" w:rsidRPr="00A134FE" w:rsidRDefault="00A134FE" w:rsidP="00A134FE">
      <w:r w:rsidRPr="00A134FE">
        <w:t>import pandas as pd</w:t>
      </w:r>
    </w:p>
    <w:p w14:paraId="259ADB8C" w14:textId="77777777" w:rsidR="00A134FE" w:rsidRPr="00A134FE" w:rsidRDefault="00A134FE" w:rsidP="00A134FE">
      <w:proofErr w:type="spellStart"/>
      <w:r w:rsidRPr="00A134FE">
        <w:lastRenderedPageBreak/>
        <w:t>coef_df</w:t>
      </w:r>
      <w:proofErr w:type="spellEnd"/>
      <w:r w:rsidRPr="00A134FE">
        <w:t xml:space="preserve"> = </w:t>
      </w:r>
      <w:proofErr w:type="spellStart"/>
      <w:proofErr w:type="gramStart"/>
      <w:r w:rsidRPr="00A134FE">
        <w:t>pd.DataFrame</w:t>
      </w:r>
      <w:proofErr w:type="spellEnd"/>
      <w:proofErr w:type="gramEnd"/>
      <w:r w:rsidRPr="00A134FE">
        <w:t xml:space="preserve">({'Features': </w:t>
      </w:r>
      <w:proofErr w:type="spellStart"/>
      <w:r w:rsidRPr="00A134FE">
        <w:t>poly.get_feature_names_out</w:t>
      </w:r>
      <w:proofErr w:type="spellEnd"/>
      <w:r w:rsidRPr="00A134FE">
        <w:t>(</w:t>
      </w:r>
      <w:proofErr w:type="spellStart"/>
      <w:r w:rsidRPr="00A134FE">
        <w:t>X.columns</w:t>
      </w:r>
      <w:proofErr w:type="spellEnd"/>
      <w:r w:rsidRPr="00A134FE">
        <w:t xml:space="preserve">), 'Coefficients': </w:t>
      </w:r>
      <w:proofErr w:type="spellStart"/>
      <w:r w:rsidRPr="00A134FE">
        <w:t>lasso.coef</w:t>
      </w:r>
      <w:proofErr w:type="spellEnd"/>
      <w:r w:rsidRPr="00A134FE">
        <w:t>_[</w:t>
      </w:r>
      <w:proofErr w:type="gramStart"/>
      <w:r w:rsidRPr="00A134FE">
        <w:t>0]}</w:t>
      </w:r>
      <w:proofErr w:type="gramEnd"/>
      <w:r w:rsidRPr="00A134FE">
        <w:t>)</w:t>
      </w:r>
    </w:p>
    <w:p w14:paraId="376BA706" w14:textId="7E7BBCAC" w:rsidR="00A134FE" w:rsidRPr="00A134FE" w:rsidRDefault="00A134FE" w:rsidP="00A134FE">
      <w:proofErr w:type="spellStart"/>
      <w:r w:rsidRPr="00A134FE">
        <w:t>non_zero_coefs</w:t>
      </w:r>
      <w:proofErr w:type="spellEnd"/>
      <w:r w:rsidRPr="00A134FE">
        <w:t xml:space="preserve"> = </w:t>
      </w:r>
      <w:proofErr w:type="spellStart"/>
      <w:r w:rsidRPr="00A134FE">
        <w:t>coef_df</w:t>
      </w:r>
      <w:proofErr w:type="spellEnd"/>
      <w:r w:rsidRPr="00A134FE">
        <w:t>[</w:t>
      </w:r>
      <w:proofErr w:type="spellStart"/>
      <w:r w:rsidRPr="00A134FE">
        <w:t>coef_df</w:t>
      </w:r>
      <w:proofErr w:type="spellEnd"/>
      <w:r w:rsidRPr="00A134FE">
        <w:t>['Coefficients'</w:t>
      </w:r>
      <w:proofErr w:type="gramStart"/>
      <w:r w:rsidRPr="00A134FE">
        <w:t>] !</w:t>
      </w:r>
      <w:proofErr w:type="gramEnd"/>
      <w:r w:rsidRPr="00A134FE">
        <w:t>= 0]</w:t>
      </w:r>
    </w:p>
    <w:p w14:paraId="37F36A0C" w14:textId="77777777" w:rsidR="00A134FE" w:rsidRPr="00A134FE" w:rsidRDefault="00A134FE" w:rsidP="00A134FE">
      <w:proofErr w:type="spellStart"/>
      <w:proofErr w:type="gramStart"/>
      <w:r w:rsidRPr="00A134FE">
        <w:t>plt.figure</w:t>
      </w:r>
      <w:proofErr w:type="spellEnd"/>
      <w:proofErr w:type="gramEnd"/>
      <w:r w:rsidRPr="00A134FE">
        <w:t>(</w:t>
      </w:r>
      <w:proofErr w:type="spellStart"/>
      <w:r w:rsidRPr="00A134FE">
        <w:t>figsize</w:t>
      </w:r>
      <w:proofErr w:type="spellEnd"/>
      <w:r w:rsidRPr="00A134FE">
        <w:t>=(12, 6))</w:t>
      </w:r>
    </w:p>
    <w:p w14:paraId="1038122C" w14:textId="77777777" w:rsidR="00A134FE" w:rsidRPr="00A134FE" w:rsidRDefault="00A134FE" w:rsidP="00A134FE">
      <w:proofErr w:type="spellStart"/>
      <w:proofErr w:type="gramStart"/>
      <w:r w:rsidRPr="00A134FE">
        <w:t>sns.barplot</w:t>
      </w:r>
      <w:proofErr w:type="spellEnd"/>
      <w:proofErr w:type="gramEnd"/>
      <w:r w:rsidRPr="00A134FE">
        <w:t>(x='Coefficients', y='Features', data=</w:t>
      </w:r>
      <w:proofErr w:type="spellStart"/>
      <w:r w:rsidRPr="00A134FE">
        <w:t>non_zero_coefs</w:t>
      </w:r>
      <w:proofErr w:type="spellEnd"/>
      <w:r w:rsidRPr="00A134FE">
        <w:t>)</w:t>
      </w:r>
    </w:p>
    <w:p w14:paraId="521DE438" w14:textId="77777777" w:rsidR="00A134FE" w:rsidRPr="00A134FE" w:rsidRDefault="00A134FE" w:rsidP="00A134FE">
      <w:proofErr w:type="spellStart"/>
      <w:proofErr w:type="gramStart"/>
      <w:r w:rsidRPr="00A134FE">
        <w:t>plt.title</w:t>
      </w:r>
      <w:proofErr w:type="spellEnd"/>
      <w:proofErr w:type="gramEnd"/>
      <w:r w:rsidRPr="00A134FE">
        <w:t>('Non-Zero Coefficients for LASSO Regression')</w:t>
      </w:r>
    </w:p>
    <w:p w14:paraId="5FC9280F" w14:textId="77777777" w:rsidR="00A134FE" w:rsidRPr="00A134FE" w:rsidRDefault="00A134FE" w:rsidP="00A134FE">
      <w:proofErr w:type="spellStart"/>
      <w:proofErr w:type="gramStart"/>
      <w:r w:rsidRPr="00A134FE">
        <w:t>plt.show</w:t>
      </w:r>
      <w:proofErr w:type="spellEnd"/>
      <w:proofErr w:type="gramEnd"/>
      <w:r w:rsidRPr="00A134FE">
        <w:t>()</w:t>
      </w:r>
    </w:p>
    <w:p w14:paraId="4312C0FC" w14:textId="77777777" w:rsidR="00A134FE" w:rsidRPr="00A134FE" w:rsidRDefault="00A134FE" w:rsidP="00A134FE">
      <w:pPr>
        <w:numPr>
          <w:ilvl w:val="0"/>
          <w:numId w:val="17"/>
        </w:numPr>
      </w:pPr>
      <w:r w:rsidRPr="00A134FE">
        <w:t>Ask the student: "Which symptoms remained significant as C decreased?"</w:t>
      </w:r>
    </w:p>
    <w:p w14:paraId="41824EDA" w14:textId="25B0A5D4" w:rsidR="00A134FE" w:rsidRPr="00A134FE" w:rsidRDefault="00A134FE" w:rsidP="00A134FE">
      <w:r w:rsidRPr="00A134FE">
        <w:t>Once Step 6 is correct, proceed to Step 7.</w:t>
      </w:r>
    </w:p>
    <w:p w14:paraId="3F17C9BA" w14:textId="77777777" w:rsidR="00A134FE" w:rsidRPr="00A134FE" w:rsidRDefault="00000000" w:rsidP="00A134FE">
      <w:pPr>
        <w:rPr>
          <w:b/>
          <w:bCs/>
        </w:rPr>
      </w:pPr>
      <w:r>
        <w:rPr>
          <w:b/>
          <w:bCs/>
        </w:rPr>
        <w:pict w14:anchorId="27D2E6E4">
          <v:rect id="_x0000_i1032" style="width:0;height:1.5pt" o:hralign="center" o:hrstd="t" o:hr="t" fillcolor="#a0a0a0" stroked="f"/>
        </w:pict>
      </w:r>
    </w:p>
    <w:p w14:paraId="0EA2B7D2" w14:textId="77777777" w:rsidR="00A134FE" w:rsidRPr="00A134FE" w:rsidRDefault="00A134FE" w:rsidP="00A134FE">
      <w:pPr>
        <w:rPr>
          <w:b/>
          <w:bCs/>
        </w:rPr>
      </w:pPr>
      <w:r w:rsidRPr="00A134FE">
        <w:rPr>
          <w:b/>
          <w:bCs/>
        </w:rPr>
        <w:t>Step 7: Calculating McFadden Pseudo R-square</w:t>
      </w:r>
    </w:p>
    <w:p w14:paraId="13729F33" w14:textId="77777777" w:rsidR="00A134FE" w:rsidRPr="00A134FE" w:rsidRDefault="00A134FE" w:rsidP="00A134FE">
      <w:r w:rsidRPr="00A134FE">
        <w:t>Ask the student:</w:t>
      </w:r>
    </w:p>
    <w:p w14:paraId="2F522BF0" w14:textId="77777777" w:rsidR="00A134FE" w:rsidRPr="00A134FE" w:rsidRDefault="00A134FE" w:rsidP="00A134FE">
      <w:pPr>
        <w:numPr>
          <w:ilvl w:val="0"/>
          <w:numId w:val="18"/>
        </w:numPr>
      </w:pPr>
      <w:r w:rsidRPr="00A134FE">
        <w:t>"Have you calculated McFadden Pseudo R-square for each C value?"</w:t>
      </w:r>
    </w:p>
    <w:p w14:paraId="7E6C69CE" w14:textId="77777777" w:rsidR="00A134FE" w:rsidRPr="00A134FE" w:rsidRDefault="00A134FE" w:rsidP="00A134FE">
      <w:pPr>
        <w:numPr>
          <w:ilvl w:val="0"/>
          <w:numId w:val="18"/>
        </w:numPr>
      </w:pPr>
      <w:r w:rsidRPr="00A134FE">
        <w:t>"What were your results for C = 0.1, 0.01, and 0.001?"</w:t>
      </w:r>
    </w:p>
    <w:p w14:paraId="1DDAC2C8" w14:textId="59BDE20E" w:rsidR="00A134FE" w:rsidRPr="00A134FE" w:rsidRDefault="00A134FE" w:rsidP="00A134FE">
      <w:r w:rsidRPr="00A134FE">
        <w:t>Ensure they understand higher R-square values indicate better model performance. If incorrect, explain how to compute:</w:t>
      </w:r>
    </w:p>
    <w:p w14:paraId="7FEB6E73" w14:textId="64961504" w:rsidR="00A134FE" w:rsidRPr="00A134FE" w:rsidRDefault="00A134FE" w:rsidP="00A134FE">
      <w:r w:rsidRPr="00A134FE">
        <w:t xml:space="preserve">from </w:t>
      </w:r>
      <w:proofErr w:type="spellStart"/>
      <w:proofErr w:type="gramStart"/>
      <w:r w:rsidRPr="00A134FE">
        <w:t>sklearn.metrics</w:t>
      </w:r>
      <w:proofErr w:type="spellEnd"/>
      <w:proofErr w:type="gramEnd"/>
      <w:r w:rsidRPr="00A134FE">
        <w:t xml:space="preserve"> import </w:t>
      </w:r>
      <w:proofErr w:type="spellStart"/>
      <w:r w:rsidRPr="00A134FE">
        <w:t>log_loss</w:t>
      </w:r>
      <w:proofErr w:type="spellEnd"/>
    </w:p>
    <w:p w14:paraId="05F9337B" w14:textId="77777777" w:rsidR="00A134FE" w:rsidRPr="00A134FE" w:rsidRDefault="00A134FE" w:rsidP="00A134FE">
      <w:proofErr w:type="spellStart"/>
      <w:r w:rsidRPr="00A134FE">
        <w:t>log_likelihood_null</w:t>
      </w:r>
      <w:proofErr w:type="spellEnd"/>
      <w:r w:rsidRPr="00A134FE">
        <w:t xml:space="preserve"> = -</w:t>
      </w:r>
      <w:proofErr w:type="spellStart"/>
      <w:r w:rsidRPr="00A134FE">
        <w:t>log_</w:t>
      </w:r>
      <w:proofErr w:type="gramStart"/>
      <w:r w:rsidRPr="00A134FE">
        <w:t>loss</w:t>
      </w:r>
      <w:proofErr w:type="spellEnd"/>
      <w:r w:rsidRPr="00A134FE">
        <w:t>(</w:t>
      </w:r>
      <w:proofErr w:type="gramEnd"/>
      <w:r w:rsidRPr="00A134FE">
        <w:t xml:space="preserve">y, </w:t>
      </w:r>
      <w:proofErr w:type="spellStart"/>
      <w:r w:rsidRPr="00A134FE">
        <w:t>np.ones_like</w:t>
      </w:r>
      <w:proofErr w:type="spellEnd"/>
      <w:r w:rsidRPr="00A134FE">
        <w:t xml:space="preserve">(y) * </w:t>
      </w:r>
      <w:proofErr w:type="spellStart"/>
      <w:r w:rsidRPr="00A134FE">
        <w:t>np.mean</w:t>
      </w:r>
      <w:proofErr w:type="spellEnd"/>
      <w:r w:rsidRPr="00A134FE">
        <w:t>(y), normalize=False)</w:t>
      </w:r>
    </w:p>
    <w:p w14:paraId="4438B958" w14:textId="77777777" w:rsidR="00A134FE" w:rsidRPr="00A134FE" w:rsidRDefault="00A134FE" w:rsidP="00A134FE">
      <w:proofErr w:type="spellStart"/>
      <w:r w:rsidRPr="00A134FE">
        <w:t>log_likelihood_model</w:t>
      </w:r>
      <w:proofErr w:type="spellEnd"/>
      <w:r w:rsidRPr="00A134FE">
        <w:t xml:space="preserve"> = -</w:t>
      </w:r>
      <w:proofErr w:type="spellStart"/>
      <w:r w:rsidRPr="00A134FE">
        <w:t>log_</w:t>
      </w:r>
      <w:proofErr w:type="gramStart"/>
      <w:r w:rsidRPr="00A134FE">
        <w:t>loss</w:t>
      </w:r>
      <w:proofErr w:type="spellEnd"/>
      <w:r w:rsidRPr="00A134FE">
        <w:t>(</w:t>
      </w:r>
      <w:proofErr w:type="gramEnd"/>
      <w:r w:rsidRPr="00A134FE">
        <w:t xml:space="preserve">y, </w:t>
      </w:r>
      <w:proofErr w:type="spellStart"/>
      <w:r w:rsidRPr="00A134FE">
        <w:t>lasso.predict_proba</w:t>
      </w:r>
      <w:proofErr w:type="spellEnd"/>
      <w:r w:rsidRPr="00A134FE">
        <w:t>(</w:t>
      </w:r>
      <w:proofErr w:type="spellStart"/>
      <w:r w:rsidRPr="00A134FE">
        <w:t>X_poly</w:t>
      </w:r>
      <w:proofErr w:type="spellEnd"/>
      <w:r w:rsidRPr="00A134FE">
        <w:t>)[:, 1], normalize=False)</w:t>
      </w:r>
    </w:p>
    <w:p w14:paraId="4F2B3FA2" w14:textId="77777777" w:rsidR="00A134FE" w:rsidRPr="00A134FE" w:rsidRDefault="00A134FE" w:rsidP="00A134FE">
      <w:proofErr w:type="spellStart"/>
      <w:r w:rsidRPr="00A134FE">
        <w:t>pseudo_r_square</w:t>
      </w:r>
      <w:proofErr w:type="spellEnd"/>
      <w:r w:rsidRPr="00A134FE">
        <w:t xml:space="preserve"> = 1 - (</w:t>
      </w:r>
      <w:proofErr w:type="spellStart"/>
      <w:r w:rsidRPr="00A134FE">
        <w:t>log_likelihood_model</w:t>
      </w:r>
      <w:proofErr w:type="spellEnd"/>
      <w:r w:rsidRPr="00A134FE">
        <w:t xml:space="preserve"> / </w:t>
      </w:r>
      <w:proofErr w:type="spellStart"/>
      <w:r w:rsidRPr="00A134FE">
        <w:t>log_likelihood_null</w:t>
      </w:r>
      <w:proofErr w:type="spellEnd"/>
      <w:r w:rsidRPr="00A134FE">
        <w:t>)</w:t>
      </w:r>
    </w:p>
    <w:p w14:paraId="4934FB73" w14:textId="77777777" w:rsidR="00A134FE" w:rsidRPr="00A134FE" w:rsidRDefault="00A134FE" w:rsidP="00A134FE">
      <w:r w:rsidRPr="00A134FE">
        <w:t xml:space="preserve">Ask: "How does the </w:t>
      </w:r>
      <w:proofErr w:type="gramStart"/>
      <w:r w:rsidRPr="00A134FE">
        <w:t>pseudo R</w:t>
      </w:r>
      <w:proofErr w:type="gramEnd"/>
      <w:r w:rsidRPr="00A134FE">
        <w:t>-square change as C increases or decreases?"</w:t>
      </w:r>
    </w:p>
    <w:p w14:paraId="109F3D34" w14:textId="77777777" w:rsidR="00A134FE" w:rsidRPr="00A134FE" w:rsidRDefault="00A134FE" w:rsidP="00A134FE">
      <w:r w:rsidRPr="00A134FE">
        <w:t>Once Step 7 is correct, proceed to Step 8.</w:t>
      </w:r>
    </w:p>
    <w:p w14:paraId="47FB9FE0" w14:textId="77777777" w:rsidR="00A134FE" w:rsidRPr="00A134FE" w:rsidRDefault="00000000" w:rsidP="00A134FE">
      <w:pPr>
        <w:rPr>
          <w:b/>
          <w:bCs/>
        </w:rPr>
      </w:pPr>
      <w:r>
        <w:rPr>
          <w:b/>
          <w:bCs/>
        </w:rPr>
        <w:pict w14:anchorId="60F08CE5">
          <v:rect id="_x0000_i1033" style="width:0;height:1.5pt" o:hralign="center" o:hrstd="t" o:hr="t" fillcolor="#a0a0a0" stroked="f"/>
        </w:pict>
      </w:r>
    </w:p>
    <w:p w14:paraId="1B311FC1" w14:textId="77777777" w:rsidR="00A134FE" w:rsidRPr="00A134FE" w:rsidRDefault="00A134FE" w:rsidP="00A134FE">
      <w:pPr>
        <w:rPr>
          <w:b/>
          <w:bCs/>
        </w:rPr>
      </w:pPr>
      <w:r w:rsidRPr="00A134FE">
        <w:rPr>
          <w:b/>
          <w:bCs/>
        </w:rPr>
        <w:t>Step 8: Interpreting Results</w:t>
      </w:r>
    </w:p>
    <w:p w14:paraId="469BFE9D" w14:textId="77777777" w:rsidR="00A134FE" w:rsidRPr="00A134FE" w:rsidRDefault="00A134FE" w:rsidP="00A134FE">
      <w:r w:rsidRPr="00A134FE">
        <w:t>Ask the student:</w:t>
      </w:r>
    </w:p>
    <w:p w14:paraId="69839C28" w14:textId="77777777" w:rsidR="00A134FE" w:rsidRPr="00A134FE" w:rsidRDefault="00A134FE" w:rsidP="00A134FE">
      <w:pPr>
        <w:numPr>
          <w:ilvl w:val="0"/>
          <w:numId w:val="19"/>
        </w:numPr>
      </w:pPr>
      <w:r w:rsidRPr="00A134FE">
        <w:t>"Which symptoms or symptom interactions were the most predictive of COVID-19?"</w:t>
      </w:r>
    </w:p>
    <w:p w14:paraId="790AA38A" w14:textId="77777777" w:rsidR="00A134FE" w:rsidRPr="00A134FE" w:rsidRDefault="00A134FE" w:rsidP="00A134FE">
      <w:pPr>
        <w:numPr>
          <w:ilvl w:val="0"/>
          <w:numId w:val="19"/>
        </w:numPr>
      </w:pPr>
      <w:r w:rsidRPr="00A134FE">
        <w:t>"Why was C = 0.1 the best value?"</w:t>
      </w:r>
    </w:p>
    <w:p w14:paraId="2830CC63" w14:textId="77777777" w:rsidR="00A134FE" w:rsidRPr="00A134FE" w:rsidRDefault="00A134FE" w:rsidP="00A134FE">
      <w:pPr>
        <w:numPr>
          <w:ilvl w:val="0"/>
          <w:numId w:val="19"/>
        </w:numPr>
      </w:pPr>
      <w:r w:rsidRPr="00A134FE">
        <w:lastRenderedPageBreak/>
        <w:t>"Why did C = 0.01 and 0.001 fail?"</w:t>
      </w:r>
    </w:p>
    <w:p w14:paraId="731DB120" w14:textId="62B75825" w:rsidR="00A134FE" w:rsidRPr="00A134FE" w:rsidRDefault="00A134FE" w:rsidP="00A134FE">
      <w:r w:rsidRPr="00A134FE">
        <w:t>Ensure they conclude:</w:t>
      </w:r>
    </w:p>
    <w:p w14:paraId="55211D8C" w14:textId="77777777" w:rsidR="00A134FE" w:rsidRPr="00A134FE" w:rsidRDefault="00A134FE" w:rsidP="00A134FE">
      <w:pPr>
        <w:numPr>
          <w:ilvl w:val="0"/>
          <w:numId w:val="20"/>
        </w:numPr>
      </w:pPr>
      <w:r w:rsidRPr="00A134FE">
        <w:t>C = 0.1 worked best because it retained meaningful features.</w:t>
      </w:r>
    </w:p>
    <w:p w14:paraId="727766B0" w14:textId="77777777" w:rsidR="00A134FE" w:rsidRPr="00A134FE" w:rsidRDefault="00A134FE" w:rsidP="00A134FE">
      <w:pPr>
        <w:numPr>
          <w:ilvl w:val="0"/>
          <w:numId w:val="20"/>
        </w:numPr>
      </w:pPr>
      <w:r w:rsidRPr="00A134FE">
        <w:t>C = 0.01 and 0.001 over-penalized the model, reducing everything to zero.</w:t>
      </w:r>
    </w:p>
    <w:p w14:paraId="69AB5E2E" w14:textId="77777777" w:rsidR="00A134FE" w:rsidRPr="00A134FE" w:rsidRDefault="00A134FE" w:rsidP="00A134FE">
      <w:r w:rsidRPr="00A134FE">
        <w:t>Once Step 8 is correct, conclude the session.</w:t>
      </w:r>
    </w:p>
    <w:p w14:paraId="6E48E872" w14:textId="77777777" w:rsidR="00A134FE" w:rsidRPr="00A134FE" w:rsidRDefault="00000000" w:rsidP="00A134FE">
      <w:pPr>
        <w:rPr>
          <w:b/>
          <w:bCs/>
        </w:rPr>
      </w:pPr>
      <w:r>
        <w:rPr>
          <w:b/>
          <w:bCs/>
        </w:rPr>
        <w:pict w14:anchorId="075A25C1">
          <v:rect id="_x0000_i1034" style="width:0;height:1.5pt" o:hralign="center" o:hrstd="t" o:hr="t" fillcolor="#a0a0a0" stroked="f"/>
        </w:pict>
      </w:r>
    </w:p>
    <w:p w14:paraId="7E0A402B" w14:textId="77777777" w:rsidR="00A134FE" w:rsidRPr="00A134FE" w:rsidRDefault="00A134FE" w:rsidP="00A134FE">
      <w:pPr>
        <w:rPr>
          <w:b/>
          <w:bCs/>
        </w:rPr>
      </w:pPr>
      <w:r w:rsidRPr="00A134FE">
        <w:rPr>
          <w:b/>
          <w:bCs/>
        </w:rPr>
        <w:t>Final Reflection</w:t>
      </w:r>
    </w:p>
    <w:p w14:paraId="6A4C9B0B" w14:textId="77777777" w:rsidR="00A134FE" w:rsidRPr="00A134FE" w:rsidRDefault="00A134FE" w:rsidP="00A134FE">
      <w:r w:rsidRPr="00A134FE">
        <w:t>Ask the student:</w:t>
      </w:r>
    </w:p>
    <w:p w14:paraId="17E4E4B8" w14:textId="77777777" w:rsidR="00A134FE" w:rsidRPr="00A134FE" w:rsidRDefault="00A134FE" w:rsidP="00A134FE">
      <w:pPr>
        <w:numPr>
          <w:ilvl w:val="0"/>
          <w:numId w:val="21"/>
        </w:numPr>
      </w:pPr>
      <w:r w:rsidRPr="00A134FE">
        <w:t>“What did you learn about feature selection using LASSO?”</w:t>
      </w:r>
    </w:p>
    <w:p w14:paraId="432713A7" w14:textId="77777777" w:rsidR="00A134FE" w:rsidRPr="00A134FE" w:rsidRDefault="00A134FE" w:rsidP="00A134FE">
      <w:pPr>
        <w:numPr>
          <w:ilvl w:val="0"/>
          <w:numId w:val="21"/>
        </w:numPr>
      </w:pPr>
      <w:r w:rsidRPr="00A134FE">
        <w:t>“What adjustments would you make to improve model performance?”</w:t>
      </w:r>
    </w:p>
    <w:p w14:paraId="4D29B8F8" w14:textId="77777777" w:rsidR="00A134FE" w:rsidRPr="00A134FE" w:rsidRDefault="00A134FE" w:rsidP="00A134FE">
      <w:pPr>
        <w:numPr>
          <w:ilvl w:val="0"/>
          <w:numId w:val="21"/>
        </w:numPr>
      </w:pPr>
      <w:r w:rsidRPr="00A134FE">
        <w:t>"What patterns did you notice in your coefficient visualizations?"</w:t>
      </w:r>
    </w:p>
    <w:p w14:paraId="30FC51AA" w14:textId="77777777" w:rsidR="00BD3E2E" w:rsidRPr="00A134FE" w:rsidRDefault="00BD3E2E" w:rsidP="00A134FE"/>
    <w:sectPr w:rsidR="00BD3E2E" w:rsidRPr="00A1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AF9"/>
    <w:multiLevelType w:val="multilevel"/>
    <w:tmpl w:val="8468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1132E"/>
    <w:multiLevelType w:val="multilevel"/>
    <w:tmpl w:val="2568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71B64"/>
    <w:multiLevelType w:val="multilevel"/>
    <w:tmpl w:val="02D0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058D5"/>
    <w:multiLevelType w:val="multilevel"/>
    <w:tmpl w:val="554A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E7810"/>
    <w:multiLevelType w:val="multilevel"/>
    <w:tmpl w:val="A1F0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23CB5"/>
    <w:multiLevelType w:val="multilevel"/>
    <w:tmpl w:val="58FA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46CBB"/>
    <w:multiLevelType w:val="multilevel"/>
    <w:tmpl w:val="11B4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C4BF8"/>
    <w:multiLevelType w:val="multilevel"/>
    <w:tmpl w:val="601A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07649"/>
    <w:multiLevelType w:val="multilevel"/>
    <w:tmpl w:val="5120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87188"/>
    <w:multiLevelType w:val="multilevel"/>
    <w:tmpl w:val="789A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36800"/>
    <w:multiLevelType w:val="multilevel"/>
    <w:tmpl w:val="0892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B208B"/>
    <w:multiLevelType w:val="multilevel"/>
    <w:tmpl w:val="7588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5389F"/>
    <w:multiLevelType w:val="multilevel"/>
    <w:tmpl w:val="FAC0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681860"/>
    <w:multiLevelType w:val="multilevel"/>
    <w:tmpl w:val="AAB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01870"/>
    <w:multiLevelType w:val="multilevel"/>
    <w:tmpl w:val="77FC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15CB0"/>
    <w:multiLevelType w:val="multilevel"/>
    <w:tmpl w:val="366E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EE22B9"/>
    <w:multiLevelType w:val="multilevel"/>
    <w:tmpl w:val="AB56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87C7E"/>
    <w:multiLevelType w:val="multilevel"/>
    <w:tmpl w:val="704A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70375"/>
    <w:multiLevelType w:val="multilevel"/>
    <w:tmpl w:val="8642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222EF"/>
    <w:multiLevelType w:val="multilevel"/>
    <w:tmpl w:val="B6EC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DA2118"/>
    <w:multiLevelType w:val="multilevel"/>
    <w:tmpl w:val="B950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2249EB"/>
    <w:multiLevelType w:val="multilevel"/>
    <w:tmpl w:val="192E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0423E1"/>
    <w:multiLevelType w:val="multilevel"/>
    <w:tmpl w:val="48AC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1427">
    <w:abstractNumId w:val="16"/>
  </w:num>
  <w:num w:numId="2" w16cid:durableId="1831435777">
    <w:abstractNumId w:val="21"/>
  </w:num>
  <w:num w:numId="3" w16cid:durableId="67777978">
    <w:abstractNumId w:val="14"/>
  </w:num>
  <w:num w:numId="4" w16cid:durableId="1686781986">
    <w:abstractNumId w:val="15"/>
  </w:num>
  <w:num w:numId="5" w16cid:durableId="695540203">
    <w:abstractNumId w:val="3"/>
  </w:num>
  <w:num w:numId="6" w16cid:durableId="138042006">
    <w:abstractNumId w:val="0"/>
  </w:num>
  <w:num w:numId="7" w16cid:durableId="421728033">
    <w:abstractNumId w:val="22"/>
  </w:num>
  <w:num w:numId="8" w16cid:durableId="431820957">
    <w:abstractNumId w:val="4"/>
  </w:num>
  <w:num w:numId="9" w16cid:durableId="261914015">
    <w:abstractNumId w:val="2"/>
  </w:num>
  <w:num w:numId="10" w16cid:durableId="636036926">
    <w:abstractNumId w:val="18"/>
  </w:num>
  <w:num w:numId="11" w16cid:durableId="2134131434">
    <w:abstractNumId w:val="7"/>
  </w:num>
  <w:num w:numId="12" w16cid:durableId="269050649">
    <w:abstractNumId w:val="9"/>
  </w:num>
  <w:num w:numId="13" w16cid:durableId="586840020">
    <w:abstractNumId w:val="19"/>
  </w:num>
  <w:num w:numId="14" w16cid:durableId="438794200">
    <w:abstractNumId w:val="11"/>
  </w:num>
  <w:num w:numId="15" w16cid:durableId="999968650">
    <w:abstractNumId w:val="20"/>
  </w:num>
  <w:num w:numId="16" w16cid:durableId="304823161">
    <w:abstractNumId w:val="8"/>
  </w:num>
  <w:num w:numId="17" w16cid:durableId="1845898209">
    <w:abstractNumId w:val="17"/>
  </w:num>
  <w:num w:numId="18" w16cid:durableId="1964071687">
    <w:abstractNumId w:val="5"/>
  </w:num>
  <w:num w:numId="19" w16cid:durableId="2099515767">
    <w:abstractNumId w:val="13"/>
  </w:num>
  <w:num w:numId="20" w16cid:durableId="426073392">
    <w:abstractNumId w:val="10"/>
  </w:num>
  <w:num w:numId="21" w16cid:durableId="1841964961">
    <w:abstractNumId w:val="6"/>
  </w:num>
  <w:num w:numId="22" w16cid:durableId="2045474843">
    <w:abstractNumId w:val="12"/>
  </w:num>
  <w:num w:numId="23" w16cid:durableId="145595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BA"/>
    <w:rsid w:val="001406B6"/>
    <w:rsid w:val="008359F2"/>
    <w:rsid w:val="00A134FE"/>
    <w:rsid w:val="00BD3E2E"/>
    <w:rsid w:val="00C8090C"/>
    <w:rsid w:val="00D451BA"/>
    <w:rsid w:val="00D82336"/>
    <w:rsid w:val="00F440C0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58120"/>
  <w15:chartTrackingRefBased/>
  <w15:docId w15:val="{F6F66947-5C5B-4271-937E-9FD7CE86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7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2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7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6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1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8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8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Kurian</dc:creator>
  <cp:keywords/>
  <dc:description/>
  <cp:lastModifiedBy>Maria Kurian</cp:lastModifiedBy>
  <cp:revision>4</cp:revision>
  <dcterms:created xsi:type="dcterms:W3CDTF">2025-02-10T20:08:00Z</dcterms:created>
  <dcterms:modified xsi:type="dcterms:W3CDTF">2025-02-12T02:17:00Z</dcterms:modified>
</cp:coreProperties>
</file>