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041E" w14:textId="1331C7EF" w:rsidR="003D3E5B" w:rsidRDefault="003D3E5B" w:rsidP="003D3E5B">
      <w:r>
        <w:t xml:space="preserve">SAFE Rules </w:t>
      </w:r>
    </w:p>
    <w:p w14:paraId="1881ED8A" w14:textId="15485A9D" w:rsidR="003D3E5B" w:rsidRPr="003D3E5B" w:rsidRDefault="003D3E5B" w:rsidP="003D3E5B">
      <w:r w:rsidRPr="003D3E5B">
        <w:t>Strong rules are a set of conditions that can be used to identify and rule out predictors in lasso-type problems. Strong rules are based on the idea that if a predictor is not correlated with the target variable, then it is unlikely to be important. The rules are as follows:</w:t>
      </w:r>
    </w:p>
    <w:p w14:paraId="37399274" w14:textId="25D7D11D" w:rsidR="003D3E5B" w:rsidRPr="003D3E5B" w:rsidRDefault="003D3E5B" w:rsidP="003D3E5B">
      <w:pPr>
        <w:numPr>
          <w:ilvl w:val="0"/>
          <w:numId w:val="1"/>
        </w:numPr>
      </w:pPr>
      <w:r w:rsidRPr="003D3E5B">
        <w:t>If the correlation between the predictor and the target variable is less than a certain threshold, then the predictor is ruled out.</w:t>
      </w:r>
    </w:p>
    <w:p w14:paraId="36B4483A" w14:textId="77777777" w:rsidR="003D3E5B" w:rsidRPr="003D3E5B" w:rsidRDefault="003D3E5B" w:rsidP="003D3E5B">
      <w:pPr>
        <w:numPr>
          <w:ilvl w:val="0"/>
          <w:numId w:val="1"/>
        </w:numPr>
      </w:pPr>
      <w:r w:rsidRPr="003D3E5B">
        <w:t>If the variance of the predictor is less than a certain threshold, then the predictor is ruled out.</w:t>
      </w:r>
    </w:p>
    <w:p w14:paraId="3D43BBFA" w14:textId="77777777" w:rsidR="003D3E5B" w:rsidRPr="003D3E5B" w:rsidRDefault="003D3E5B" w:rsidP="003D3E5B">
      <w:pPr>
        <w:numPr>
          <w:ilvl w:val="0"/>
          <w:numId w:val="1"/>
        </w:numPr>
      </w:pPr>
      <w:r w:rsidRPr="003D3E5B">
        <w:t>If the predictor is highly correlated with another predictor that has already been ruled out, then the predictor is also ruled out.</w:t>
      </w:r>
    </w:p>
    <w:p w14:paraId="6A8F36AA" w14:textId="77777777" w:rsidR="003D3E5B" w:rsidRPr="003D3E5B" w:rsidRDefault="003D3E5B" w:rsidP="003D3E5B">
      <w:r w:rsidRPr="003D3E5B">
        <w:t>These rules can be used to quickly and easily identify a set of predictors that are unlikely to be important. This can save a significant amount of time and computational resources, especially when working with large datasets.</w:t>
      </w:r>
    </w:p>
    <w:p w14:paraId="13311797" w14:textId="77777777" w:rsidR="003D3E5B" w:rsidRPr="003D3E5B" w:rsidRDefault="003D3E5B" w:rsidP="003D3E5B">
      <w:r w:rsidRPr="003D3E5B">
        <w:t>Here is an example of how to use strong rules to rule out predictors in Python:</w:t>
      </w:r>
    </w:p>
    <w:p w14:paraId="5D62AAAF" w14:textId="77777777" w:rsidR="003D3E5B" w:rsidRPr="003D3E5B" w:rsidRDefault="003D3E5B" w:rsidP="003D3E5B">
      <w:r w:rsidRPr="003D3E5B">
        <w:t>Python</w:t>
      </w:r>
    </w:p>
    <w:p w14:paraId="2D3AE992" w14:textId="77777777" w:rsidR="003D3E5B" w:rsidRPr="003D3E5B" w:rsidRDefault="003D3E5B" w:rsidP="003D3E5B">
      <w:r w:rsidRPr="003D3E5B">
        <w:t xml:space="preserve">import </w:t>
      </w:r>
      <w:proofErr w:type="spellStart"/>
      <w:r w:rsidRPr="003D3E5B">
        <w:t>numpy</w:t>
      </w:r>
      <w:proofErr w:type="spellEnd"/>
      <w:r w:rsidRPr="003D3E5B">
        <w:t xml:space="preserve"> as np</w:t>
      </w:r>
      <w:r w:rsidRPr="003D3E5B">
        <w:br/>
        <w:t>import pandas as pd</w:t>
      </w:r>
      <w:r w:rsidRPr="003D3E5B">
        <w:br/>
      </w:r>
      <w:r w:rsidRPr="003D3E5B">
        <w:br/>
      </w:r>
      <w:r w:rsidRPr="003D3E5B">
        <w:rPr>
          <w:i/>
          <w:iCs/>
        </w:rPr>
        <w:t># Load the data</w:t>
      </w:r>
      <w:r w:rsidRPr="003D3E5B">
        <w:br/>
      </w:r>
      <w:proofErr w:type="spellStart"/>
      <w:r w:rsidRPr="003D3E5B">
        <w:t>data</w:t>
      </w:r>
      <w:proofErr w:type="spellEnd"/>
      <w:r w:rsidRPr="003D3E5B">
        <w:t xml:space="preserve"> = </w:t>
      </w:r>
      <w:proofErr w:type="spellStart"/>
      <w:r w:rsidRPr="003D3E5B">
        <w:t>pd.read_csv</w:t>
      </w:r>
      <w:proofErr w:type="spellEnd"/>
      <w:r w:rsidRPr="003D3E5B">
        <w:t>('data.csv')</w:t>
      </w:r>
      <w:r w:rsidRPr="003D3E5B">
        <w:br/>
      </w:r>
      <w:r w:rsidRPr="003D3E5B">
        <w:br/>
      </w:r>
      <w:r w:rsidRPr="003D3E5B">
        <w:rPr>
          <w:i/>
          <w:iCs/>
        </w:rPr>
        <w:t># Define the target variable</w:t>
      </w:r>
      <w:r w:rsidRPr="003D3E5B">
        <w:br/>
        <w:t>target = '</w:t>
      </w:r>
      <w:proofErr w:type="spellStart"/>
      <w:r w:rsidRPr="003D3E5B">
        <w:t>target_variable</w:t>
      </w:r>
      <w:proofErr w:type="spellEnd"/>
      <w:r w:rsidRPr="003D3E5B">
        <w:t>'</w:t>
      </w:r>
      <w:r w:rsidRPr="003D3E5B">
        <w:br/>
      </w:r>
      <w:r w:rsidRPr="003D3E5B">
        <w:br/>
      </w:r>
      <w:r w:rsidRPr="003D3E5B">
        <w:rPr>
          <w:i/>
          <w:iCs/>
        </w:rPr>
        <w:t># Calculate the correlation between each predictor and the target variable</w:t>
      </w:r>
      <w:r w:rsidRPr="003D3E5B">
        <w:br/>
        <w:t xml:space="preserve">correlations = </w:t>
      </w:r>
      <w:proofErr w:type="spellStart"/>
      <w:r w:rsidRPr="003D3E5B">
        <w:t>data.corr</w:t>
      </w:r>
      <w:proofErr w:type="spellEnd"/>
      <w:r w:rsidRPr="003D3E5B">
        <w:t>()[target]</w:t>
      </w:r>
      <w:r w:rsidRPr="003D3E5B">
        <w:br/>
      </w:r>
      <w:r w:rsidRPr="003D3E5B">
        <w:br/>
      </w:r>
      <w:r w:rsidRPr="003D3E5B">
        <w:rPr>
          <w:i/>
          <w:iCs/>
        </w:rPr>
        <w:t># Define the thresholds</w:t>
      </w:r>
      <w:r w:rsidRPr="003D3E5B">
        <w:br/>
      </w:r>
      <w:proofErr w:type="spellStart"/>
      <w:r w:rsidRPr="003D3E5B">
        <w:t>correlation_threshold</w:t>
      </w:r>
      <w:proofErr w:type="spellEnd"/>
      <w:r w:rsidRPr="003D3E5B">
        <w:t xml:space="preserve"> = 0.5</w:t>
      </w:r>
      <w:r w:rsidRPr="003D3E5B">
        <w:br/>
      </w:r>
      <w:proofErr w:type="spellStart"/>
      <w:r w:rsidRPr="003D3E5B">
        <w:t>variance_threshold</w:t>
      </w:r>
      <w:proofErr w:type="spellEnd"/>
      <w:r w:rsidRPr="003D3E5B">
        <w:t xml:space="preserve"> = 0.01</w:t>
      </w:r>
      <w:r w:rsidRPr="003D3E5B">
        <w:br/>
      </w:r>
      <w:r w:rsidRPr="003D3E5B">
        <w:br/>
      </w:r>
      <w:r w:rsidRPr="003D3E5B">
        <w:rPr>
          <w:i/>
          <w:iCs/>
        </w:rPr>
        <w:t># Rule out predictors based on the correlation threshold</w:t>
      </w:r>
      <w:r w:rsidRPr="003D3E5B">
        <w:br/>
      </w:r>
      <w:proofErr w:type="spellStart"/>
      <w:r w:rsidRPr="003D3E5B">
        <w:t>predictors_to_rule_out</w:t>
      </w:r>
      <w:proofErr w:type="spellEnd"/>
      <w:r w:rsidRPr="003D3E5B">
        <w:t xml:space="preserve"> = []</w:t>
      </w:r>
      <w:r w:rsidRPr="003D3E5B">
        <w:br/>
        <w:t xml:space="preserve">for predictor in </w:t>
      </w:r>
      <w:proofErr w:type="spellStart"/>
      <w:r w:rsidRPr="003D3E5B">
        <w:t>correlations.index</w:t>
      </w:r>
      <w:proofErr w:type="spellEnd"/>
      <w:r w:rsidRPr="003D3E5B">
        <w:t>:</w:t>
      </w:r>
      <w:r w:rsidRPr="003D3E5B">
        <w:br/>
        <w:t xml:space="preserve">    if correlations[predictor] &lt; </w:t>
      </w:r>
      <w:proofErr w:type="spellStart"/>
      <w:r w:rsidRPr="003D3E5B">
        <w:t>correlation_threshold</w:t>
      </w:r>
      <w:proofErr w:type="spellEnd"/>
      <w:r w:rsidRPr="003D3E5B">
        <w:t>:</w:t>
      </w:r>
      <w:r w:rsidRPr="003D3E5B">
        <w:br/>
        <w:t xml:space="preserve">        </w:t>
      </w:r>
      <w:proofErr w:type="spellStart"/>
      <w:r w:rsidRPr="003D3E5B">
        <w:t>predictors_to_rule_out.append</w:t>
      </w:r>
      <w:proofErr w:type="spellEnd"/>
      <w:r w:rsidRPr="003D3E5B">
        <w:t>(predictor)</w:t>
      </w:r>
      <w:r w:rsidRPr="003D3E5B">
        <w:br/>
      </w:r>
      <w:r w:rsidRPr="003D3E5B">
        <w:br/>
      </w:r>
      <w:r w:rsidRPr="003D3E5B">
        <w:rPr>
          <w:i/>
          <w:iCs/>
        </w:rPr>
        <w:t># Rule out predictors based on the variance threshold</w:t>
      </w:r>
      <w:r w:rsidRPr="003D3E5B">
        <w:br/>
        <w:t xml:space="preserve">for predictor in </w:t>
      </w:r>
      <w:proofErr w:type="spellStart"/>
      <w:r w:rsidRPr="003D3E5B">
        <w:t>data.columns</w:t>
      </w:r>
      <w:proofErr w:type="spellEnd"/>
      <w:r w:rsidRPr="003D3E5B">
        <w:t>:</w:t>
      </w:r>
      <w:r w:rsidRPr="003D3E5B">
        <w:br/>
        <w:t xml:space="preserve">    if data[predictor].var() &lt; </w:t>
      </w:r>
      <w:proofErr w:type="spellStart"/>
      <w:r w:rsidRPr="003D3E5B">
        <w:t>variance_threshold</w:t>
      </w:r>
      <w:proofErr w:type="spellEnd"/>
      <w:r w:rsidRPr="003D3E5B">
        <w:t>:</w:t>
      </w:r>
      <w:r w:rsidRPr="003D3E5B">
        <w:br/>
        <w:t xml:space="preserve">        </w:t>
      </w:r>
      <w:proofErr w:type="spellStart"/>
      <w:r w:rsidRPr="003D3E5B">
        <w:t>predictors_to_rule_out.append</w:t>
      </w:r>
      <w:proofErr w:type="spellEnd"/>
      <w:r w:rsidRPr="003D3E5B">
        <w:t>(predictor)</w:t>
      </w:r>
      <w:r w:rsidRPr="003D3E5B">
        <w:br/>
      </w:r>
      <w:r w:rsidRPr="003D3E5B">
        <w:lastRenderedPageBreak/>
        <w:br/>
      </w:r>
      <w:r w:rsidRPr="003D3E5B">
        <w:rPr>
          <w:i/>
          <w:iCs/>
        </w:rPr>
        <w:t># Rule out predictors that are highly correlated with other predictors that have already been ruled out</w:t>
      </w:r>
      <w:r w:rsidRPr="003D3E5B">
        <w:br/>
        <w:t xml:space="preserve">for predictor in </w:t>
      </w:r>
      <w:proofErr w:type="spellStart"/>
      <w:r w:rsidRPr="003D3E5B">
        <w:t>predictors_to_rule_out</w:t>
      </w:r>
      <w:proofErr w:type="spellEnd"/>
      <w:r w:rsidRPr="003D3E5B">
        <w:t>:</w:t>
      </w:r>
      <w:r w:rsidRPr="003D3E5B">
        <w:br/>
        <w:t xml:space="preserve">    for </w:t>
      </w:r>
      <w:proofErr w:type="spellStart"/>
      <w:r w:rsidRPr="003D3E5B">
        <w:t>other_predictor</w:t>
      </w:r>
      <w:proofErr w:type="spellEnd"/>
      <w:r w:rsidRPr="003D3E5B">
        <w:t xml:space="preserve"> in </w:t>
      </w:r>
      <w:proofErr w:type="spellStart"/>
      <w:r w:rsidRPr="003D3E5B">
        <w:t>predictors_to_rule_out</w:t>
      </w:r>
      <w:proofErr w:type="spellEnd"/>
      <w:r w:rsidRPr="003D3E5B">
        <w:t>:</w:t>
      </w:r>
      <w:r w:rsidRPr="003D3E5B">
        <w:br/>
        <w:t xml:space="preserve">        if predictor != </w:t>
      </w:r>
      <w:proofErr w:type="spellStart"/>
      <w:r w:rsidRPr="003D3E5B">
        <w:t>other_predictor</w:t>
      </w:r>
      <w:proofErr w:type="spellEnd"/>
      <w:r w:rsidRPr="003D3E5B">
        <w:t xml:space="preserve"> and data[predictor].</w:t>
      </w:r>
      <w:proofErr w:type="spellStart"/>
      <w:r w:rsidRPr="003D3E5B">
        <w:t>corr</w:t>
      </w:r>
      <w:proofErr w:type="spellEnd"/>
      <w:r w:rsidRPr="003D3E5B">
        <w:t>(data[</w:t>
      </w:r>
      <w:proofErr w:type="spellStart"/>
      <w:r w:rsidRPr="003D3E5B">
        <w:t>other_predictor</w:t>
      </w:r>
      <w:proofErr w:type="spellEnd"/>
      <w:r w:rsidRPr="003D3E5B">
        <w:t>]) &gt; 0.9:</w:t>
      </w:r>
      <w:r w:rsidRPr="003D3E5B">
        <w:br/>
        <w:t xml:space="preserve">            </w:t>
      </w:r>
      <w:proofErr w:type="spellStart"/>
      <w:r w:rsidRPr="003D3E5B">
        <w:t>predictors_to_rule_out.append</w:t>
      </w:r>
      <w:proofErr w:type="spellEnd"/>
      <w:r w:rsidRPr="003D3E5B">
        <w:t>(predictor)</w:t>
      </w:r>
      <w:r w:rsidRPr="003D3E5B">
        <w:br/>
      </w:r>
      <w:r w:rsidRPr="003D3E5B">
        <w:br/>
      </w:r>
      <w:r w:rsidRPr="003D3E5B">
        <w:rPr>
          <w:i/>
          <w:iCs/>
        </w:rPr>
        <w:t># Remove the ruled out predictors from the data</w:t>
      </w:r>
      <w:r w:rsidRPr="003D3E5B">
        <w:br/>
      </w:r>
      <w:proofErr w:type="spellStart"/>
      <w:r w:rsidRPr="003D3E5B">
        <w:t>data</w:t>
      </w:r>
      <w:proofErr w:type="spellEnd"/>
      <w:r w:rsidRPr="003D3E5B">
        <w:t xml:space="preserve"> = </w:t>
      </w:r>
      <w:proofErr w:type="spellStart"/>
      <w:r w:rsidRPr="003D3E5B">
        <w:t>data.drop</w:t>
      </w:r>
      <w:proofErr w:type="spellEnd"/>
      <w:r w:rsidRPr="003D3E5B">
        <w:t>(</w:t>
      </w:r>
      <w:proofErr w:type="spellStart"/>
      <w:r w:rsidRPr="003D3E5B">
        <w:t>predictors_to_rule_out</w:t>
      </w:r>
      <w:proofErr w:type="spellEnd"/>
      <w:r w:rsidRPr="003D3E5B">
        <w:t>, axis=1)</w:t>
      </w:r>
    </w:p>
    <w:p w14:paraId="481F5264" w14:textId="77777777" w:rsidR="003D3E5B" w:rsidRPr="003D3E5B" w:rsidRDefault="003D3E5B" w:rsidP="003D3E5B">
      <w:r w:rsidRPr="003D3E5B">
        <w:t xml:space="preserve">This code will load the data, calculate the correlation between each predictor and the target variable, and then rule out predictors based on the correlation threshold and the variance threshold. Finally, the code will remove the </w:t>
      </w:r>
      <w:proofErr w:type="gramStart"/>
      <w:r w:rsidRPr="003D3E5B">
        <w:t>ruled out</w:t>
      </w:r>
      <w:proofErr w:type="gramEnd"/>
      <w:r w:rsidRPr="003D3E5B">
        <w:t xml:space="preserve"> predictors from the data.</w:t>
      </w:r>
    </w:p>
    <w:p w14:paraId="74A8A3B0" w14:textId="77777777" w:rsidR="003D3E5B" w:rsidRPr="003D3E5B" w:rsidRDefault="003D3E5B" w:rsidP="003D3E5B">
      <w:r w:rsidRPr="003D3E5B">
        <w:t>Strong rules can be a very effective way to reduce the number of predictors in a lasso-type problem. This can help to improve the interpretability of the model and reduce overfitting.</w:t>
      </w:r>
    </w:p>
    <w:p w14:paraId="31ACB3B6" w14:textId="77777777" w:rsidR="00AE33BE" w:rsidRPr="003D3E5B" w:rsidRDefault="00AE33BE" w:rsidP="003D3E5B"/>
    <w:sectPr w:rsidR="00AE33BE" w:rsidRPr="003D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44727"/>
    <w:multiLevelType w:val="multilevel"/>
    <w:tmpl w:val="B886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5B"/>
    <w:rsid w:val="003D3E5B"/>
    <w:rsid w:val="00AE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4507"/>
  <w15:chartTrackingRefBased/>
  <w15:docId w15:val="{B38C5735-B618-4374-961F-EE2000BF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3629">
      <w:bodyDiv w:val="1"/>
      <w:marLeft w:val="0"/>
      <w:marRight w:val="0"/>
      <w:marTop w:val="0"/>
      <w:marBottom w:val="0"/>
      <w:divBdr>
        <w:top w:val="none" w:sz="0" w:space="0" w:color="auto"/>
        <w:left w:val="none" w:sz="0" w:space="0" w:color="auto"/>
        <w:bottom w:val="none" w:sz="0" w:space="0" w:color="auto"/>
        <w:right w:val="none" w:sz="0" w:space="0" w:color="auto"/>
      </w:divBdr>
      <w:divsChild>
        <w:div w:id="248274574">
          <w:marLeft w:val="0"/>
          <w:marRight w:val="0"/>
          <w:marTop w:val="0"/>
          <w:marBottom w:val="0"/>
          <w:divBdr>
            <w:top w:val="none" w:sz="0" w:space="0" w:color="auto"/>
            <w:left w:val="none" w:sz="0" w:space="0" w:color="auto"/>
            <w:bottom w:val="none" w:sz="0" w:space="0" w:color="auto"/>
            <w:right w:val="none" w:sz="0" w:space="0" w:color="auto"/>
          </w:divBdr>
          <w:divsChild>
            <w:div w:id="251398041">
              <w:marLeft w:val="0"/>
              <w:marRight w:val="0"/>
              <w:marTop w:val="0"/>
              <w:marBottom w:val="0"/>
              <w:divBdr>
                <w:top w:val="none" w:sz="0" w:space="0" w:color="auto"/>
                <w:left w:val="none" w:sz="0" w:space="0" w:color="auto"/>
                <w:bottom w:val="none" w:sz="0" w:space="0" w:color="auto"/>
                <w:right w:val="none" w:sz="0" w:space="0" w:color="auto"/>
              </w:divBdr>
              <w:divsChild>
                <w:div w:id="2069957176">
                  <w:marLeft w:val="0"/>
                  <w:marRight w:val="0"/>
                  <w:marTop w:val="0"/>
                  <w:marBottom w:val="300"/>
                  <w:divBdr>
                    <w:top w:val="none" w:sz="0" w:space="0" w:color="auto"/>
                    <w:left w:val="none" w:sz="0" w:space="0" w:color="auto"/>
                    <w:bottom w:val="none" w:sz="0" w:space="0" w:color="auto"/>
                    <w:right w:val="none" w:sz="0" w:space="0" w:color="auto"/>
                  </w:divBdr>
                  <w:divsChild>
                    <w:div w:id="140260557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0"/>
                          <w:marBottom w:val="0"/>
                          <w:divBdr>
                            <w:top w:val="none" w:sz="0" w:space="0" w:color="auto"/>
                            <w:left w:val="none" w:sz="0" w:space="0" w:color="auto"/>
                            <w:bottom w:val="none" w:sz="0" w:space="0" w:color="auto"/>
                            <w:right w:val="none" w:sz="0" w:space="0" w:color="auto"/>
                          </w:divBdr>
                          <w:divsChild>
                            <w:div w:id="1506632666">
                              <w:marLeft w:val="0"/>
                              <w:marRight w:val="0"/>
                              <w:marTop w:val="0"/>
                              <w:marBottom w:val="0"/>
                              <w:divBdr>
                                <w:top w:val="none" w:sz="0" w:space="0" w:color="auto"/>
                                <w:left w:val="none" w:sz="0" w:space="0" w:color="auto"/>
                                <w:bottom w:val="none" w:sz="0" w:space="0" w:color="auto"/>
                                <w:right w:val="none" w:sz="0" w:space="0" w:color="auto"/>
                              </w:divBdr>
                              <w:divsChild>
                                <w:div w:id="1933199831">
                                  <w:marLeft w:val="0"/>
                                  <w:marRight w:val="0"/>
                                  <w:marTop w:val="0"/>
                                  <w:marBottom w:val="0"/>
                                  <w:divBdr>
                                    <w:top w:val="none" w:sz="0" w:space="0" w:color="auto"/>
                                    <w:left w:val="none" w:sz="0" w:space="0" w:color="auto"/>
                                    <w:bottom w:val="none" w:sz="0" w:space="0" w:color="auto"/>
                                    <w:right w:val="none" w:sz="0" w:space="0" w:color="auto"/>
                                  </w:divBdr>
                                  <w:divsChild>
                                    <w:div w:id="482553345">
                                      <w:marLeft w:val="0"/>
                                      <w:marRight w:val="0"/>
                                      <w:marTop w:val="0"/>
                                      <w:marBottom w:val="300"/>
                                      <w:divBdr>
                                        <w:top w:val="none" w:sz="0" w:space="0" w:color="auto"/>
                                        <w:left w:val="none" w:sz="0" w:space="0" w:color="auto"/>
                                        <w:bottom w:val="none" w:sz="0" w:space="0" w:color="auto"/>
                                        <w:right w:val="none" w:sz="0" w:space="0" w:color="auto"/>
                                      </w:divBdr>
                                      <w:divsChild>
                                        <w:div w:id="1114129817">
                                          <w:marLeft w:val="0"/>
                                          <w:marRight w:val="0"/>
                                          <w:marTop w:val="0"/>
                                          <w:marBottom w:val="0"/>
                                          <w:divBdr>
                                            <w:top w:val="none" w:sz="0" w:space="0" w:color="auto"/>
                                            <w:left w:val="none" w:sz="0" w:space="0" w:color="auto"/>
                                            <w:bottom w:val="none" w:sz="0" w:space="0" w:color="auto"/>
                                            <w:right w:val="none" w:sz="0" w:space="0" w:color="auto"/>
                                          </w:divBdr>
                                          <w:divsChild>
                                            <w:div w:id="761531871">
                                              <w:marLeft w:val="0"/>
                                              <w:marRight w:val="0"/>
                                              <w:marTop w:val="0"/>
                                              <w:marBottom w:val="0"/>
                                              <w:divBdr>
                                                <w:top w:val="none" w:sz="0" w:space="0" w:color="auto"/>
                                                <w:left w:val="none" w:sz="0" w:space="0" w:color="auto"/>
                                                <w:bottom w:val="none" w:sz="0" w:space="0" w:color="auto"/>
                                                <w:right w:val="none" w:sz="0" w:space="0" w:color="auto"/>
                                              </w:divBdr>
                                              <w:divsChild>
                                                <w:div w:id="1130587141">
                                                  <w:marLeft w:val="0"/>
                                                  <w:marRight w:val="0"/>
                                                  <w:marTop w:val="0"/>
                                                  <w:marBottom w:val="0"/>
                                                  <w:divBdr>
                                                    <w:top w:val="none" w:sz="0" w:space="0" w:color="auto"/>
                                                    <w:left w:val="none" w:sz="0" w:space="0" w:color="auto"/>
                                                    <w:bottom w:val="none" w:sz="0" w:space="0" w:color="auto"/>
                                                    <w:right w:val="none" w:sz="0" w:space="0" w:color="auto"/>
                                                  </w:divBdr>
                                                  <w:divsChild>
                                                    <w:div w:id="1120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431734">
                      <w:marLeft w:val="0"/>
                      <w:marRight w:val="0"/>
                      <w:marTop w:val="0"/>
                      <w:marBottom w:val="0"/>
                      <w:divBdr>
                        <w:top w:val="none" w:sz="0" w:space="0" w:color="auto"/>
                        <w:left w:val="none" w:sz="0" w:space="0" w:color="auto"/>
                        <w:bottom w:val="none" w:sz="0" w:space="0" w:color="auto"/>
                        <w:right w:val="none" w:sz="0" w:space="0" w:color="auto"/>
                      </w:divBdr>
                      <w:divsChild>
                        <w:div w:id="1453400004">
                          <w:marLeft w:val="0"/>
                          <w:marRight w:val="0"/>
                          <w:marTop w:val="0"/>
                          <w:marBottom w:val="0"/>
                          <w:divBdr>
                            <w:top w:val="none" w:sz="0" w:space="0" w:color="auto"/>
                            <w:left w:val="none" w:sz="0" w:space="0" w:color="auto"/>
                            <w:bottom w:val="none" w:sz="0" w:space="0" w:color="auto"/>
                            <w:right w:val="none" w:sz="0" w:space="0" w:color="auto"/>
                          </w:divBdr>
                          <w:divsChild>
                            <w:div w:id="1502890915">
                              <w:marLeft w:val="0"/>
                              <w:marRight w:val="0"/>
                              <w:marTop w:val="0"/>
                              <w:marBottom w:val="0"/>
                              <w:divBdr>
                                <w:top w:val="none" w:sz="0" w:space="0" w:color="auto"/>
                                <w:left w:val="none" w:sz="0" w:space="0" w:color="auto"/>
                                <w:bottom w:val="none" w:sz="0" w:space="0" w:color="auto"/>
                                <w:right w:val="none" w:sz="0" w:space="0" w:color="auto"/>
                              </w:divBdr>
                              <w:divsChild>
                                <w:div w:id="1940286310">
                                  <w:marLeft w:val="0"/>
                                  <w:marRight w:val="0"/>
                                  <w:marTop w:val="0"/>
                                  <w:marBottom w:val="0"/>
                                  <w:divBdr>
                                    <w:top w:val="none" w:sz="0" w:space="0" w:color="auto"/>
                                    <w:left w:val="none" w:sz="0" w:space="0" w:color="auto"/>
                                    <w:bottom w:val="none" w:sz="0" w:space="0" w:color="auto"/>
                                    <w:right w:val="none" w:sz="0" w:space="0" w:color="auto"/>
                                  </w:divBdr>
                                  <w:divsChild>
                                    <w:div w:id="511921571">
                                      <w:marLeft w:val="0"/>
                                      <w:marRight w:val="0"/>
                                      <w:marTop w:val="0"/>
                                      <w:marBottom w:val="300"/>
                                      <w:divBdr>
                                        <w:top w:val="none" w:sz="0" w:space="0" w:color="auto"/>
                                        <w:left w:val="none" w:sz="0" w:space="0" w:color="auto"/>
                                        <w:bottom w:val="none" w:sz="0" w:space="0" w:color="auto"/>
                                        <w:right w:val="none" w:sz="0" w:space="0" w:color="auto"/>
                                      </w:divBdr>
                                      <w:divsChild>
                                        <w:div w:id="170920658">
                                          <w:marLeft w:val="0"/>
                                          <w:marRight w:val="0"/>
                                          <w:marTop w:val="0"/>
                                          <w:marBottom w:val="0"/>
                                          <w:divBdr>
                                            <w:top w:val="none" w:sz="0" w:space="0" w:color="auto"/>
                                            <w:left w:val="none" w:sz="0" w:space="0" w:color="auto"/>
                                            <w:bottom w:val="none" w:sz="0" w:space="0" w:color="auto"/>
                                            <w:right w:val="none" w:sz="0" w:space="0" w:color="auto"/>
                                          </w:divBdr>
                                          <w:divsChild>
                                            <w:div w:id="2039356545">
                                              <w:marLeft w:val="0"/>
                                              <w:marRight w:val="0"/>
                                              <w:marTop w:val="0"/>
                                              <w:marBottom w:val="0"/>
                                              <w:divBdr>
                                                <w:top w:val="none" w:sz="0" w:space="0" w:color="auto"/>
                                                <w:left w:val="none" w:sz="0" w:space="0" w:color="auto"/>
                                                <w:bottom w:val="none" w:sz="0" w:space="0" w:color="auto"/>
                                                <w:right w:val="none" w:sz="0" w:space="0" w:color="auto"/>
                                              </w:divBdr>
                                              <w:divsChild>
                                                <w:div w:id="726487329">
                                                  <w:marLeft w:val="0"/>
                                                  <w:marRight w:val="0"/>
                                                  <w:marTop w:val="0"/>
                                                  <w:marBottom w:val="0"/>
                                                  <w:divBdr>
                                                    <w:top w:val="none" w:sz="0" w:space="0" w:color="auto"/>
                                                    <w:left w:val="none" w:sz="0" w:space="0" w:color="auto"/>
                                                    <w:bottom w:val="none" w:sz="0" w:space="0" w:color="auto"/>
                                                    <w:right w:val="none" w:sz="0" w:space="0" w:color="auto"/>
                                                  </w:divBdr>
                                                  <w:divsChild>
                                                    <w:div w:id="1082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6478">
                      <w:marLeft w:val="0"/>
                      <w:marRight w:val="0"/>
                      <w:marTop w:val="0"/>
                      <w:marBottom w:val="0"/>
                      <w:divBdr>
                        <w:top w:val="none" w:sz="0" w:space="0" w:color="auto"/>
                        <w:left w:val="none" w:sz="0" w:space="0" w:color="auto"/>
                        <w:bottom w:val="none" w:sz="0" w:space="0" w:color="auto"/>
                        <w:right w:val="none" w:sz="0" w:space="0" w:color="auto"/>
                      </w:divBdr>
                      <w:divsChild>
                        <w:div w:id="895117750">
                          <w:marLeft w:val="0"/>
                          <w:marRight w:val="0"/>
                          <w:marTop w:val="0"/>
                          <w:marBottom w:val="0"/>
                          <w:divBdr>
                            <w:top w:val="none" w:sz="0" w:space="0" w:color="auto"/>
                            <w:left w:val="none" w:sz="0" w:space="0" w:color="auto"/>
                            <w:bottom w:val="none" w:sz="0" w:space="0" w:color="auto"/>
                            <w:right w:val="none" w:sz="0" w:space="0" w:color="auto"/>
                          </w:divBdr>
                          <w:divsChild>
                            <w:div w:id="663821148">
                              <w:marLeft w:val="0"/>
                              <w:marRight w:val="0"/>
                              <w:marTop w:val="0"/>
                              <w:marBottom w:val="0"/>
                              <w:divBdr>
                                <w:top w:val="none" w:sz="0" w:space="0" w:color="auto"/>
                                <w:left w:val="none" w:sz="0" w:space="0" w:color="auto"/>
                                <w:bottom w:val="none" w:sz="0" w:space="0" w:color="auto"/>
                                <w:right w:val="none" w:sz="0" w:space="0" w:color="auto"/>
                              </w:divBdr>
                              <w:divsChild>
                                <w:div w:id="1219247439">
                                  <w:marLeft w:val="0"/>
                                  <w:marRight w:val="0"/>
                                  <w:marTop w:val="0"/>
                                  <w:marBottom w:val="0"/>
                                  <w:divBdr>
                                    <w:top w:val="none" w:sz="0" w:space="0" w:color="auto"/>
                                    <w:left w:val="none" w:sz="0" w:space="0" w:color="auto"/>
                                    <w:bottom w:val="none" w:sz="0" w:space="0" w:color="auto"/>
                                    <w:right w:val="none" w:sz="0" w:space="0" w:color="auto"/>
                                  </w:divBdr>
                                  <w:divsChild>
                                    <w:div w:id="691103529">
                                      <w:marLeft w:val="0"/>
                                      <w:marRight w:val="0"/>
                                      <w:marTop w:val="0"/>
                                      <w:marBottom w:val="300"/>
                                      <w:divBdr>
                                        <w:top w:val="none" w:sz="0" w:space="0" w:color="auto"/>
                                        <w:left w:val="none" w:sz="0" w:space="0" w:color="auto"/>
                                        <w:bottom w:val="none" w:sz="0" w:space="0" w:color="auto"/>
                                        <w:right w:val="none" w:sz="0" w:space="0" w:color="auto"/>
                                      </w:divBdr>
                                      <w:divsChild>
                                        <w:div w:id="663050501">
                                          <w:marLeft w:val="0"/>
                                          <w:marRight w:val="0"/>
                                          <w:marTop w:val="0"/>
                                          <w:marBottom w:val="0"/>
                                          <w:divBdr>
                                            <w:top w:val="none" w:sz="0" w:space="0" w:color="auto"/>
                                            <w:left w:val="none" w:sz="0" w:space="0" w:color="auto"/>
                                            <w:bottom w:val="none" w:sz="0" w:space="0" w:color="auto"/>
                                            <w:right w:val="none" w:sz="0" w:space="0" w:color="auto"/>
                                          </w:divBdr>
                                          <w:divsChild>
                                            <w:div w:id="266620701">
                                              <w:marLeft w:val="0"/>
                                              <w:marRight w:val="0"/>
                                              <w:marTop w:val="0"/>
                                              <w:marBottom w:val="0"/>
                                              <w:divBdr>
                                                <w:top w:val="none" w:sz="0" w:space="0" w:color="auto"/>
                                                <w:left w:val="none" w:sz="0" w:space="0" w:color="auto"/>
                                                <w:bottom w:val="none" w:sz="0" w:space="0" w:color="auto"/>
                                                <w:right w:val="none" w:sz="0" w:space="0" w:color="auto"/>
                                              </w:divBdr>
                                              <w:divsChild>
                                                <w:div w:id="1284116194">
                                                  <w:marLeft w:val="0"/>
                                                  <w:marRight w:val="0"/>
                                                  <w:marTop w:val="0"/>
                                                  <w:marBottom w:val="0"/>
                                                  <w:divBdr>
                                                    <w:top w:val="none" w:sz="0" w:space="0" w:color="auto"/>
                                                    <w:left w:val="none" w:sz="0" w:space="0" w:color="auto"/>
                                                    <w:bottom w:val="none" w:sz="0" w:space="0" w:color="auto"/>
                                                    <w:right w:val="none" w:sz="0" w:space="0" w:color="auto"/>
                                                  </w:divBdr>
                                                  <w:divsChild>
                                                    <w:div w:id="1152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15982">
          <w:marLeft w:val="0"/>
          <w:marRight w:val="0"/>
          <w:marTop w:val="0"/>
          <w:marBottom w:val="0"/>
          <w:divBdr>
            <w:top w:val="none" w:sz="0" w:space="0" w:color="auto"/>
            <w:left w:val="none" w:sz="0" w:space="0" w:color="auto"/>
            <w:bottom w:val="none" w:sz="0" w:space="0" w:color="auto"/>
            <w:right w:val="none" w:sz="0" w:space="0" w:color="auto"/>
          </w:divBdr>
          <w:divsChild>
            <w:div w:id="1322388914">
              <w:marLeft w:val="0"/>
              <w:marRight w:val="0"/>
              <w:marTop w:val="0"/>
              <w:marBottom w:val="0"/>
              <w:divBdr>
                <w:top w:val="none" w:sz="0" w:space="0" w:color="auto"/>
                <w:left w:val="none" w:sz="0" w:space="0" w:color="auto"/>
                <w:bottom w:val="none" w:sz="0" w:space="0" w:color="auto"/>
                <w:right w:val="none" w:sz="0" w:space="0" w:color="auto"/>
              </w:divBdr>
              <w:divsChild>
                <w:div w:id="4103905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90678287">
          <w:marLeft w:val="0"/>
          <w:marRight w:val="0"/>
          <w:marTop w:val="0"/>
          <w:marBottom w:val="0"/>
          <w:divBdr>
            <w:top w:val="none" w:sz="0" w:space="0" w:color="auto"/>
            <w:left w:val="none" w:sz="0" w:space="0" w:color="auto"/>
            <w:bottom w:val="none" w:sz="0" w:space="0" w:color="auto"/>
            <w:right w:val="none" w:sz="0" w:space="0" w:color="auto"/>
          </w:divBdr>
          <w:divsChild>
            <w:div w:id="1865097599">
              <w:marLeft w:val="0"/>
              <w:marRight w:val="0"/>
              <w:marTop w:val="0"/>
              <w:marBottom w:val="0"/>
              <w:divBdr>
                <w:top w:val="none" w:sz="0" w:space="0" w:color="auto"/>
                <w:left w:val="none" w:sz="0" w:space="0" w:color="auto"/>
                <w:bottom w:val="none" w:sz="0" w:space="0" w:color="auto"/>
                <w:right w:val="none" w:sz="0" w:space="0" w:color="auto"/>
              </w:divBdr>
              <w:divsChild>
                <w:div w:id="1431318127">
                  <w:marLeft w:val="0"/>
                  <w:marRight w:val="0"/>
                  <w:marTop w:val="0"/>
                  <w:marBottom w:val="0"/>
                  <w:divBdr>
                    <w:top w:val="none" w:sz="0" w:space="0" w:color="auto"/>
                    <w:left w:val="none" w:sz="0" w:space="0" w:color="auto"/>
                    <w:bottom w:val="none" w:sz="0" w:space="0" w:color="auto"/>
                    <w:right w:val="none" w:sz="0" w:space="0" w:color="auto"/>
                  </w:divBdr>
                  <w:divsChild>
                    <w:div w:id="1503886293">
                      <w:marLeft w:val="0"/>
                      <w:marRight w:val="0"/>
                      <w:marTop w:val="0"/>
                      <w:marBottom w:val="0"/>
                      <w:divBdr>
                        <w:top w:val="none" w:sz="0" w:space="0" w:color="auto"/>
                        <w:left w:val="none" w:sz="0" w:space="0" w:color="auto"/>
                        <w:bottom w:val="none" w:sz="0" w:space="0" w:color="auto"/>
                        <w:right w:val="none" w:sz="0" w:space="0" w:color="auto"/>
                      </w:divBdr>
                      <w:divsChild>
                        <w:div w:id="1697463336">
                          <w:marLeft w:val="0"/>
                          <w:marRight w:val="0"/>
                          <w:marTop w:val="0"/>
                          <w:marBottom w:val="0"/>
                          <w:divBdr>
                            <w:top w:val="none" w:sz="0" w:space="0" w:color="auto"/>
                            <w:left w:val="none" w:sz="0" w:space="0" w:color="auto"/>
                            <w:bottom w:val="none" w:sz="0" w:space="0" w:color="auto"/>
                            <w:right w:val="none" w:sz="0" w:space="0" w:color="auto"/>
                          </w:divBdr>
                          <w:divsChild>
                            <w:div w:id="1665165839">
                              <w:marLeft w:val="0"/>
                              <w:marRight w:val="0"/>
                              <w:marTop w:val="0"/>
                              <w:marBottom w:val="0"/>
                              <w:divBdr>
                                <w:top w:val="none" w:sz="0" w:space="0" w:color="auto"/>
                                <w:left w:val="none" w:sz="0" w:space="0" w:color="auto"/>
                                <w:bottom w:val="none" w:sz="0" w:space="0" w:color="auto"/>
                                <w:right w:val="none" w:sz="0" w:space="0" w:color="auto"/>
                              </w:divBdr>
                              <w:divsChild>
                                <w:div w:id="728773168">
                                  <w:marLeft w:val="0"/>
                                  <w:marRight w:val="0"/>
                                  <w:marTop w:val="0"/>
                                  <w:marBottom w:val="300"/>
                                  <w:divBdr>
                                    <w:top w:val="none" w:sz="0" w:space="0" w:color="auto"/>
                                    <w:left w:val="none" w:sz="0" w:space="0" w:color="auto"/>
                                    <w:bottom w:val="none" w:sz="0" w:space="0" w:color="auto"/>
                                    <w:right w:val="none" w:sz="0" w:space="0" w:color="auto"/>
                                  </w:divBdr>
                                  <w:divsChild>
                                    <w:div w:id="926882882">
                                      <w:marLeft w:val="0"/>
                                      <w:marRight w:val="0"/>
                                      <w:marTop w:val="0"/>
                                      <w:marBottom w:val="0"/>
                                      <w:divBdr>
                                        <w:top w:val="none" w:sz="0" w:space="0" w:color="auto"/>
                                        <w:left w:val="none" w:sz="0" w:space="0" w:color="auto"/>
                                        <w:bottom w:val="none" w:sz="0" w:space="0" w:color="auto"/>
                                        <w:right w:val="none" w:sz="0" w:space="0" w:color="auto"/>
                                      </w:divBdr>
                                      <w:divsChild>
                                        <w:div w:id="991639994">
                                          <w:marLeft w:val="0"/>
                                          <w:marRight w:val="0"/>
                                          <w:marTop w:val="0"/>
                                          <w:marBottom w:val="0"/>
                                          <w:divBdr>
                                            <w:top w:val="none" w:sz="0" w:space="0" w:color="auto"/>
                                            <w:left w:val="none" w:sz="0" w:space="0" w:color="auto"/>
                                            <w:bottom w:val="none" w:sz="0" w:space="0" w:color="auto"/>
                                            <w:right w:val="none" w:sz="0" w:space="0" w:color="auto"/>
                                          </w:divBdr>
                                          <w:divsChild>
                                            <w:div w:id="818690427">
                                              <w:marLeft w:val="0"/>
                                              <w:marRight w:val="0"/>
                                              <w:marTop w:val="0"/>
                                              <w:marBottom w:val="0"/>
                                              <w:divBdr>
                                                <w:top w:val="none" w:sz="0" w:space="0" w:color="auto"/>
                                                <w:left w:val="none" w:sz="0" w:space="0" w:color="auto"/>
                                                <w:bottom w:val="none" w:sz="0" w:space="0" w:color="auto"/>
                                                <w:right w:val="none" w:sz="0" w:space="0" w:color="auto"/>
                                              </w:divBdr>
                                              <w:divsChild>
                                                <w:div w:id="18837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001043">
          <w:marLeft w:val="0"/>
          <w:marRight w:val="0"/>
          <w:marTop w:val="0"/>
          <w:marBottom w:val="0"/>
          <w:divBdr>
            <w:top w:val="none" w:sz="0" w:space="0" w:color="auto"/>
            <w:left w:val="none" w:sz="0" w:space="0" w:color="auto"/>
            <w:bottom w:val="none" w:sz="0" w:space="0" w:color="auto"/>
            <w:right w:val="none" w:sz="0" w:space="0" w:color="auto"/>
          </w:divBdr>
          <w:divsChild>
            <w:div w:id="202981815">
              <w:marLeft w:val="0"/>
              <w:marRight w:val="0"/>
              <w:marTop w:val="0"/>
              <w:marBottom w:val="0"/>
              <w:divBdr>
                <w:top w:val="none" w:sz="0" w:space="0" w:color="auto"/>
                <w:left w:val="none" w:sz="0" w:space="0" w:color="auto"/>
                <w:bottom w:val="none" w:sz="0" w:space="0" w:color="auto"/>
                <w:right w:val="none" w:sz="0" w:space="0" w:color="auto"/>
              </w:divBdr>
              <w:divsChild>
                <w:div w:id="1283808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7592390">
          <w:marLeft w:val="0"/>
          <w:marRight w:val="0"/>
          <w:marTop w:val="0"/>
          <w:marBottom w:val="0"/>
          <w:divBdr>
            <w:top w:val="none" w:sz="0" w:space="0" w:color="auto"/>
            <w:left w:val="none" w:sz="0" w:space="0" w:color="auto"/>
            <w:bottom w:val="none" w:sz="0" w:space="0" w:color="auto"/>
            <w:right w:val="none" w:sz="0" w:space="0" w:color="auto"/>
          </w:divBdr>
          <w:divsChild>
            <w:div w:id="1077822883">
              <w:marLeft w:val="0"/>
              <w:marRight w:val="0"/>
              <w:marTop w:val="0"/>
              <w:marBottom w:val="0"/>
              <w:divBdr>
                <w:top w:val="none" w:sz="0" w:space="0" w:color="auto"/>
                <w:left w:val="none" w:sz="0" w:space="0" w:color="auto"/>
                <w:bottom w:val="none" w:sz="0" w:space="0" w:color="auto"/>
                <w:right w:val="none" w:sz="0" w:space="0" w:color="auto"/>
              </w:divBdr>
              <w:divsChild>
                <w:div w:id="16492429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56923176">
          <w:marLeft w:val="0"/>
          <w:marRight w:val="0"/>
          <w:marTop w:val="0"/>
          <w:marBottom w:val="0"/>
          <w:divBdr>
            <w:top w:val="none" w:sz="0" w:space="0" w:color="auto"/>
            <w:left w:val="none" w:sz="0" w:space="0" w:color="auto"/>
            <w:bottom w:val="none" w:sz="0" w:space="0" w:color="auto"/>
            <w:right w:val="none" w:sz="0" w:space="0" w:color="auto"/>
          </w:divBdr>
          <w:divsChild>
            <w:div w:id="752700494">
              <w:marLeft w:val="0"/>
              <w:marRight w:val="0"/>
              <w:marTop w:val="0"/>
              <w:marBottom w:val="0"/>
              <w:divBdr>
                <w:top w:val="none" w:sz="0" w:space="0" w:color="auto"/>
                <w:left w:val="none" w:sz="0" w:space="0" w:color="auto"/>
                <w:bottom w:val="none" w:sz="0" w:space="0" w:color="auto"/>
                <w:right w:val="none" w:sz="0" w:space="0" w:color="auto"/>
              </w:divBdr>
              <w:divsChild>
                <w:div w:id="1935556870">
                  <w:marLeft w:val="0"/>
                  <w:marRight w:val="0"/>
                  <w:marTop w:val="0"/>
                  <w:marBottom w:val="0"/>
                  <w:divBdr>
                    <w:top w:val="none" w:sz="0" w:space="0" w:color="auto"/>
                    <w:left w:val="none" w:sz="0" w:space="0" w:color="auto"/>
                    <w:bottom w:val="none" w:sz="0" w:space="0" w:color="auto"/>
                    <w:right w:val="none" w:sz="0" w:space="0" w:color="auto"/>
                  </w:divBdr>
                  <w:divsChild>
                    <w:div w:id="1172180639">
                      <w:marLeft w:val="0"/>
                      <w:marRight w:val="0"/>
                      <w:marTop w:val="0"/>
                      <w:marBottom w:val="300"/>
                      <w:divBdr>
                        <w:top w:val="none" w:sz="0" w:space="0" w:color="auto"/>
                        <w:left w:val="none" w:sz="0" w:space="0" w:color="auto"/>
                        <w:bottom w:val="none" w:sz="0" w:space="0" w:color="auto"/>
                        <w:right w:val="none" w:sz="0" w:space="0" w:color="auto"/>
                      </w:divBdr>
                      <w:divsChild>
                        <w:div w:id="1391615964">
                          <w:marLeft w:val="0"/>
                          <w:marRight w:val="0"/>
                          <w:marTop w:val="0"/>
                          <w:marBottom w:val="0"/>
                          <w:divBdr>
                            <w:top w:val="none" w:sz="0" w:space="0" w:color="auto"/>
                            <w:left w:val="none" w:sz="0" w:space="0" w:color="auto"/>
                            <w:bottom w:val="none" w:sz="0" w:space="0" w:color="auto"/>
                            <w:right w:val="none" w:sz="0" w:space="0" w:color="auto"/>
                          </w:divBdr>
                          <w:divsChild>
                            <w:div w:id="930429161">
                              <w:marLeft w:val="0"/>
                              <w:marRight w:val="0"/>
                              <w:marTop w:val="0"/>
                              <w:marBottom w:val="0"/>
                              <w:divBdr>
                                <w:top w:val="none" w:sz="0" w:space="0" w:color="auto"/>
                                <w:left w:val="none" w:sz="0" w:space="0" w:color="auto"/>
                                <w:bottom w:val="none" w:sz="0" w:space="0" w:color="auto"/>
                                <w:right w:val="none" w:sz="0" w:space="0" w:color="auto"/>
                              </w:divBdr>
                              <w:divsChild>
                                <w:div w:id="2109082373">
                                  <w:marLeft w:val="0"/>
                                  <w:marRight w:val="0"/>
                                  <w:marTop w:val="0"/>
                                  <w:marBottom w:val="0"/>
                                  <w:divBdr>
                                    <w:top w:val="none" w:sz="0" w:space="0" w:color="auto"/>
                                    <w:left w:val="none" w:sz="0" w:space="0" w:color="auto"/>
                                    <w:bottom w:val="none" w:sz="0" w:space="0" w:color="auto"/>
                                    <w:right w:val="none" w:sz="0" w:space="0" w:color="auto"/>
                                  </w:divBdr>
                                  <w:divsChild>
                                    <w:div w:id="12121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7699">
                          <w:marLeft w:val="0"/>
                          <w:marRight w:val="0"/>
                          <w:marTop w:val="0"/>
                          <w:marBottom w:val="0"/>
                          <w:divBdr>
                            <w:top w:val="none" w:sz="0" w:space="0" w:color="auto"/>
                            <w:left w:val="none" w:sz="0" w:space="0" w:color="auto"/>
                            <w:bottom w:val="none" w:sz="0" w:space="0" w:color="auto"/>
                            <w:right w:val="none" w:sz="0" w:space="0" w:color="auto"/>
                          </w:divBdr>
                          <w:divsChild>
                            <w:div w:id="260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96437">
          <w:marLeft w:val="0"/>
          <w:marRight w:val="0"/>
          <w:marTop w:val="0"/>
          <w:marBottom w:val="0"/>
          <w:divBdr>
            <w:top w:val="none" w:sz="0" w:space="0" w:color="auto"/>
            <w:left w:val="none" w:sz="0" w:space="0" w:color="auto"/>
            <w:bottom w:val="none" w:sz="0" w:space="0" w:color="auto"/>
            <w:right w:val="none" w:sz="0" w:space="0" w:color="auto"/>
          </w:divBdr>
          <w:divsChild>
            <w:div w:id="1674917975">
              <w:marLeft w:val="0"/>
              <w:marRight w:val="0"/>
              <w:marTop w:val="0"/>
              <w:marBottom w:val="0"/>
              <w:divBdr>
                <w:top w:val="none" w:sz="0" w:space="0" w:color="auto"/>
                <w:left w:val="none" w:sz="0" w:space="0" w:color="auto"/>
                <w:bottom w:val="none" w:sz="0" w:space="0" w:color="auto"/>
                <w:right w:val="none" w:sz="0" w:space="0" w:color="auto"/>
              </w:divBdr>
              <w:divsChild>
                <w:div w:id="5183928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98151">
          <w:marLeft w:val="0"/>
          <w:marRight w:val="0"/>
          <w:marTop w:val="0"/>
          <w:marBottom w:val="0"/>
          <w:divBdr>
            <w:top w:val="none" w:sz="0" w:space="0" w:color="auto"/>
            <w:left w:val="none" w:sz="0" w:space="0" w:color="auto"/>
            <w:bottom w:val="none" w:sz="0" w:space="0" w:color="auto"/>
            <w:right w:val="none" w:sz="0" w:space="0" w:color="auto"/>
          </w:divBdr>
          <w:divsChild>
            <w:div w:id="73747705">
              <w:marLeft w:val="0"/>
              <w:marRight w:val="0"/>
              <w:marTop w:val="0"/>
              <w:marBottom w:val="0"/>
              <w:divBdr>
                <w:top w:val="none" w:sz="0" w:space="0" w:color="auto"/>
                <w:left w:val="none" w:sz="0" w:space="0" w:color="auto"/>
                <w:bottom w:val="none" w:sz="0" w:space="0" w:color="auto"/>
                <w:right w:val="none" w:sz="0" w:space="0" w:color="auto"/>
              </w:divBdr>
              <w:divsChild>
                <w:div w:id="283191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15049496">
      <w:bodyDiv w:val="1"/>
      <w:marLeft w:val="0"/>
      <w:marRight w:val="0"/>
      <w:marTop w:val="0"/>
      <w:marBottom w:val="0"/>
      <w:divBdr>
        <w:top w:val="none" w:sz="0" w:space="0" w:color="auto"/>
        <w:left w:val="none" w:sz="0" w:space="0" w:color="auto"/>
        <w:bottom w:val="none" w:sz="0" w:space="0" w:color="auto"/>
        <w:right w:val="none" w:sz="0" w:space="0" w:color="auto"/>
      </w:divBdr>
      <w:divsChild>
        <w:div w:id="2066827956">
          <w:marLeft w:val="0"/>
          <w:marRight w:val="0"/>
          <w:marTop w:val="0"/>
          <w:marBottom w:val="0"/>
          <w:divBdr>
            <w:top w:val="none" w:sz="0" w:space="0" w:color="auto"/>
            <w:left w:val="none" w:sz="0" w:space="0" w:color="auto"/>
            <w:bottom w:val="none" w:sz="0" w:space="0" w:color="auto"/>
            <w:right w:val="none" w:sz="0" w:space="0" w:color="auto"/>
          </w:divBdr>
          <w:divsChild>
            <w:div w:id="909071582">
              <w:marLeft w:val="0"/>
              <w:marRight w:val="0"/>
              <w:marTop w:val="0"/>
              <w:marBottom w:val="0"/>
              <w:divBdr>
                <w:top w:val="none" w:sz="0" w:space="0" w:color="auto"/>
                <w:left w:val="none" w:sz="0" w:space="0" w:color="auto"/>
                <w:bottom w:val="none" w:sz="0" w:space="0" w:color="auto"/>
                <w:right w:val="none" w:sz="0" w:space="0" w:color="auto"/>
              </w:divBdr>
              <w:divsChild>
                <w:div w:id="769544849">
                  <w:marLeft w:val="0"/>
                  <w:marRight w:val="0"/>
                  <w:marTop w:val="0"/>
                  <w:marBottom w:val="300"/>
                  <w:divBdr>
                    <w:top w:val="none" w:sz="0" w:space="0" w:color="auto"/>
                    <w:left w:val="none" w:sz="0" w:space="0" w:color="auto"/>
                    <w:bottom w:val="none" w:sz="0" w:space="0" w:color="auto"/>
                    <w:right w:val="none" w:sz="0" w:space="0" w:color="auto"/>
                  </w:divBdr>
                  <w:divsChild>
                    <w:div w:id="608586018">
                      <w:marLeft w:val="0"/>
                      <w:marRight w:val="0"/>
                      <w:marTop w:val="0"/>
                      <w:marBottom w:val="0"/>
                      <w:divBdr>
                        <w:top w:val="none" w:sz="0" w:space="0" w:color="auto"/>
                        <w:left w:val="none" w:sz="0" w:space="0" w:color="auto"/>
                        <w:bottom w:val="none" w:sz="0" w:space="0" w:color="auto"/>
                        <w:right w:val="none" w:sz="0" w:space="0" w:color="auto"/>
                      </w:divBdr>
                      <w:divsChild>
                        <w:div w:id="1136338898">
                          <w:marLeft w:val="0"/>
                          <w:marRight w:val="0"/>
                          <w:marTop w:val="0"/>
                          <w:marBottom w:val="0"/>
                          <w:divBdr>
                            <w:top w:val="none" w:sz="0" w:space="0" w:color="auto"/>
                            <w:left w:val="none" w:sz="0" w:space="0" w:color="auto"/>
                            <w:bottom w:val="none" w:sz="0" w:space="0" w:color="auto"/>
                            <w:right w:val="none" w:sz="0" w:space="0" w:color="auto"/>
                          </w:divBdr>
                          <w:divsChild>
                            <w:div w:id="1350529364">
                              <w:marLeft w:val="0"/>
                              <w:marRight w:val="0"/>
                              <w:marTop w:val="0"/>
                              <w:marBottom w:val="0"/>
                              <w:divBdr>
                                <w:top w:val="none" w:sz="0" w:space="0" w:color="auto"/>
                                <w:left w:val="none" w:sz="0" w:space="0" w:color="auto"/>
                                <w:bottom w:val="none" w:sz="0" w:space="0" w:color="auto"/>
                                <w:right w:val="none" w:sz="0" w:space="0" w:color="auto"/>
                              </w:divBdr>
                              <w:divsChild>
                                <w:div w:id="24330577">
                                  <w:marLeft w:val="0"/>
                                  <w:marRight w:val="0"/>
                                  <w:marTop w:val="0"/>
                                  <w:marBottom w:val="0"/>
                                  <w:divBdr>
                                    <w:top w:val="none" w:sz="0" w:space="0" w:color="auto"/>
                                    <w:left w:val="none" w:sz="0" w:space="0" w:color="auto"/>
                                    <w:bottom w:val="none" w:sz="0" w:space="0" w:color="auto"/>
                                    <w:right w:val="none" w:sz="0" w:space="0" w:color="auto"/>
                                  </w:divBdr>
                                  <w:divsChild>
                                    <w:div w:id="327293313">
                                      <w:marLeft w:val="0"/>
                                      <w:marRight w:val="0"/>
                                      <w:marTop w:val="0"/>
                                      <w:marBottom w:val="300"/>
                                      <w:divBdr>
                                        <w:top w:val="none" w:sz="0" w:space="0" w:color="auto"/>
                                        <w:left w:val="none" w:sz="0" w:space="0" w:color="auto"/>
                                        <w:bottom w:val="none" w:sz="0" w:space="0" w:color="auto"/>
                                        <w:right w:val="none" w:sz="0" w:space="0" w:color="auto"/>
                                      </w:divBdr>
                                      <w:divsChild>
                                        <w:div w:id="2042629939">
                                          <w:marLeft w:val="0"/>
                                          <w:marRight w:val="0"/>
                                          <w:marTop w:val="0"/>
                                          <w:marBottom w:val="0"/>
                                          <w:divBdr>
                                            <w:top w:val="none" w:sz="0" w:space="0" w:color="auto"/>
                                            <w:left w:val="none" w:sz="0" w:space="0" w:color="auto"/>
                                            <w:bottom w:val="none" w:sz="0" w:space="0" w:color="auto"/>
                                            <w:right w:val="none" w:sz="0" w:space="0" w:color="auto"/>
                                          </w:divBdr>
                                          <w:divsChild>
                                            <w:div w:id="2054188176">
                                              <w:marLeft w:val="0"/>
                                              <w:marRight w:val="0"/>
                                              <w:marTop w:val="0"/>
                                              <w:marBottom w:val="0"/>
                                              <w:divBdr>
                                                <w:top w:val="none" w:sz="0" w:space="0" w:color="auto"/>
                                                <w:left w:val="none" w:sz="0" w:space="0" w:color="auto"/>
                                                <w:bottom w:val="none" w:sz="0" w:space="0" w:color="auto"/>
                                                <w:right w:val="none" w:sz="0" w:space="0" w:color="auto"/>
                                              </w:divBdr>
                                              <w:divsChild>
                                                <w:div w:id="1339042525">
                                                  <w:marLeft w:val="0"/>
                                                  <w:marRight w:val="0"/>
                                                  <w:marTop w:val="0"/>
                                                  <w:marBottom w:val="0"/>
                                                  <w:divBdr>
                                                    <w:top w:val="none" w:sz="0" w:space="0" w:color="auto"/>
                                                    <w:left w:val="none" w:sz="0" w:space="0" w:color="auto"/>
                                                    <w:bottom w:val="none" w:sz="0" w:space="0" w:color="auto"/>
                                                    <w:right w:val="none" w:sz="0" w:space="0" w:color="auto"/>
                                                  </w:divBdr>
                                                  <w:divsChild>
                                                    <w:div w:id="12414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513722">
                      <w:marLeft w:val="0"/>
                      <w:marRight w:val="0"/>
                      <w:marTop w:val="0"/>
                      <w:marBottom w:val="0"/>
                      <w:divBdr>
                        <w:top w:val="none" w:sz="0" w:space="0" w:color="auto"/>
                        <w:left w:val="none" w:sz="0" w:space="0" w:color="auto"/>
                        <w:bottom w:val="none" w:sz="0" w:space="0" w:color="auto"/>
                        <w:right w:val="none" w:sz="0" w:space="0" w:color="auto"/>
                      </w:divBdr>
                      <w:divsChild>
                        <w:div w:id="346761503">
                          <w:marLeft w:val="0"/>
                          <w:marRight w:val="0"/>
                          <w:marTop w:val="0"/>
                          <w:marBottom w:val="0"/>
                          <w:divBdr>
                            <w:top w:val="none" w:sz="0" w:space="0" w:color="auto"/>
                            <w:left w:val="none" w:sz="0" w:space="0" w:color="auto"/>
                            <w:bottom w:val="none" w:sz="0" w:space="0" w:color="auto"/>
                            <w:right w:val="none" w:sz="0" w:space="0" w:color="auto"/>
                          </w:divBdr>
                          <w:divsChild>
                            <w:div w:id="88432634">
                              <w:marLeft w:val="0"/>
                              <w:marRight w:val="0"/>
                              <w:marTop w:val="0"/>
                              <w:marBottom w:val="0"/>
                              <w:divBdr>
                                <w:top w:val="none" w:sz="0" w:space="0" w:color="auto"/>
                                <w:left w:val="none" w:sz="0" w:space="0" w:color="auto"/>
                                <w:bottom w:val="none" w:sz="0" w:space="0" w:color="auto"/>
                                <w:right w:val="none" w:sz="0" w:space="0" w:color="auto"/>
                              </w:divBdr>
                              <w:divsChild>
                                <w:div w:id="1049381129">
                                  <w:marLeft w:val="0"/>
                                  <w:marRight w:val="0"/>
                                  <w:marTop w:val="0"/>
                                  <w:marBottom w:val="0"/>
                                  <w:divBdr>
                                    <w:top w:val="none" w:sz="0" w:space="0" w:color="auto"/>
                                    <w:left w:val="none" w:sz="0" w:space="0" w:color="auto"/>
                                    <w:bottom w:val="none" w:sz="0" w:space="0" w:color="auto"/>
                                    <w:right w:val="none" w:sz="0" w:space="0" w:color="auto"/>
                                  </w:divBdr>
                                  <w:divsChild>
                                    <w:div w:id="1538466173">
                                      <w:marLeft w:val="0"/>
                                      <w:marRight w:val="0"/>
                                      <w:marTop w:val="0"/>
                                      <w:marBottom w:val="300"/>
                                      <w:divBdr>
                                        <w:top w:val="none" w:sz="0" w:space="0" w:color="auto"/>
                                        <w:left w:val="none" w:sz="0" w:space="0" w:color="auto"/>
                                        <w:bottom w:val="none" w:sz="0" w:space="0" w:color="auto"/>
                                        <w:right w:val="none" w:sz="0" w:space="0" w:color="auto"/>
                                      </w:divBdr>
                                      <w:divsChild>
                                        <w:div w:id="26031574">
                                          <w:marLeft w:val="0"/>
                                          <w:marRight w:val="0"/>
                                          <w:marTop w:val="0"/>
                                          <w:marBottom w:val="0"/>
                                          <w:divBdr>
                                            <w:top w:val="none" w:sz="0" w:space="0" w:color="auto"/>
                                            <w:left w:val="none" w:sz="0" w:space="0" w:color="auto"/>
                                            <w:bottom w:val="none" w:sz="0" w:space="0" w:color="auto"/>
                                            <w:right w:val="none" w:sz="0" w:space="0" w:color="auto"/>
                                          </w:divBdr>
                                          <w:divsChild>
                                            <w:div w:id="665547911">
                                              <w:marLeft w:val="0"/>
                                              <w:marRight w:val="0"/>
                                              <w:marTop w:val="0"/>
                                              <w:marBottom w:val="0"/>
                                              <w:divBdr>
                                                <w:top w:val="none" w:sz="0" w:space="0" w:color="auto"/>
                                                <w:left w:val="none" w:sz="0" w:space="0" w:color="auto"/>
                                                <w:bottom w:val="none" w:sz="0" w:space="0" w:color="auto"/>
                                                <w:right w:val="none" w:sz="0" w:space="0" w:color="auto"/>
                                              </w:divBdr>
                                              <w:divsChild>
                                                <w:div w:id="1478105007">
                                                  <w:marLeft w:val="0"/>
                                                  <w:marRight w:val="0"/>
                                                  <w:marTop w:val="0"/>
                                                  <w:marBottom w:val="0"/>
                                                  <w:divBdr>
                                                    <w:top w:val="none" w:sz="0" w:space="0" w:color="auto"/>
                                                    <w:left w:val="none" w:sz="0" w:space="0" w:color="auto"/>
                                                    <w:bottom w:val="none" w:sz="0" w:space="0" w:color="auto"/>
                                                    <w:right w:val="none" w:sz="0" w:space="0" w:color="auto"/>
                                                  </w:divBdr>
                                                  <w:divsChild>
                                                    <w:div w:id="9562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947750">
                      <w:marLeft w:val="0"/>
                      <w:marRight w:val="0"/>
                      <w:marTop w:val="0"/>
                      <w:marBottom w:val="0"/>
                      <w:divBdr>
                        <w:top w:val="none" w:sz="0" w:space="0" w:color="auto"/>
                        <w:left w:val="none" w:sz="0" w:space="0" w:color="auto"/>
                        <w:bottom w:val="none" w:sz="0" w:space="0" w:color="auto"/>
                        <w:right w:val="none" w:sz="0" w:space="0" w:color="auto"/>
                      </w:divBdr>
                      <w:divsChild>
                        <w:div w:id="2027707876">
                          <w:marLeft w:val="0"/>
                          <w:marRight w:val="0"/>
                          <w:marTop w:val="0"/>
                          <w:marBottom w:val="0"/>
                          <w:divBdr>
                            <w:top w:val="none" w:sz="0" w:space="0" w:color="auto"/>
                            <w:left w:val="none" w:sz="0" w:space="0" w:color="auto"/>
                            <w:bottom w:val="none" w:sz="0" w:space="0" w:color="auto"/>
                            <w:right w:val="none" w:sz="0" w:space="0" w:color="auto"/>
                          </w:divBdr>
                          <w:divsChild>
                            <w:div w:id="2089034948">
                              <w:marLeft w:val="0"/>
                              <w:marRight w:val="0"/>
                              <w:marTop w:val="0"/>
                              <w:marBottom w:val="0"/>
                              <w:divBdr>
                                <w:top w:val="none" w:sz="0" w:space="0" w:color="auto"/>
                                <w:left w:val="none" w:sz="0" w:space="0" w:color="auto"/>
                                <w:bottom w:val="none" w:sz="0" w:space="0" w:color="auto"/>
                                <w:right w:val="none" w:sz="0" w:space="0" w:color="auto"/>
                              </w:divBdr>
                              <w:divsChild>
                                <w:div w:id="644555718">
                                  <w:marLeft w:val="0"/>
                                  <w:marRight w:val="0"/>
                                  <w:marTop w:val="0"/>
                                  <w:marBottom w:val="0"/>
                                  <w:divBdr>
                                    <w:top w:val="none" w:sz="0" w:space="0" w:color="auto"/>
                                    <w:left w:val="none" w:sz="0" w:space="0" w:color="auto"/>
                                    <w:bottom w:val="none" w:sz="0" w:space="0" w:color="auto"/>
                                    <w:right w:val="none" w:sz="0" w:space="0" w:color="auto"/>
                                  </w:divBdr>
                                  <w:divsChild>
                                    <w:div w:id="1005473628">
                                      <w:marLeft w:val="0"/>
                                      <w:marRight w:val="0"/>
                                      <w:marTop w:val="0"/>
                                      <w:marBottom w:val="300"/>
                                      <w:divBdr>
                                        <w:top w:val="none" w:sz="0" w:space="0" w:color="auto"/>
                                        <w:left w:val="none" w:sz="0" w:space="0" w:color="auto"/>
                                        <w:bottom w:val="none" w:sz="0" w:space="0" w:color="auto"/>
                                        <w:right w:val="none" w:sz="0" w:space="0" w:color="auto"/>
                                      </w:divBdr>
                                      <w:divsChild>
                                        <w:div w:id="1415668554">
                                          <w:marLeft w:val="0"/>
                                          <w:marRight w:val="0"/>
                                          <w:marTop w:val="0"/>
                                          <w:marBottom w:val="0"/>
                                          <w:divBdr>
                                            <w:top w:val="none" w:sz="0" w:space="0" w:color="auto"/>
                                            <w:left w:val="none" w:sz="0" w:space="0" w:color="auto"/>
                                            <w:bottom w:val="none" w:sz="0" w:space="0" w:color="auto"/>
                                            <w:right w:val="none" w:sz="0" w:space="0" w:color="auto"/>
                                          </w:divBdr>
                                          <w:divsChild>
                                            <w:div w:id="412168201">
                                              <w:marLeft w:val="0"/>
                                              <w:marRight w:val="0"/>
                                              <w:marTop w:val="0"/>
                                              <w:marBottom w:val="0"/>
                                              <w:divBdr>
                                                <w:top w:val="none" w:sz="0" w:space="0" w:color="auto"/>
                                                <w:left w:val="none" w:sz="0" w:space="0" w:color="auto"/>
                                                <w:bottom w:val="none" w:sz="0" w:space="0" w:color="auto"/>
                                                <w:right w:val="none" w:sz="0" w:space="0" w:color="auto"/>
                                              </w:divBdr>
                                              <w:divsChild>
                                                <w:div w:id="1887840039">
                                                  <w:marLeft w:val="0"/>
                                                  <w:marRight w:val="0"/>
                                                  <w:marTop w:val="0"/>
                                                  <w:marBottom w:val="0"/>
                                                  <w:divBdr>
                                                    <w:top w:val="none" w:sz="0" w:space="0" w:color="auto"/>
                                                    <w:left w:val="none" w:sz="0" w:space="0" w:color="auto"/>
                                                    <w:bottom w:val="none" w:sz="0" w:space="0" w:color="auto"/>
                                                    <w:right w:val="none" w:sz="0" w:space="0" w:color="auto"/>
                                                  </w:divBdr>
                                                  <w:divsChild>
                                                    <w:div w:id="1700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255497">
          <w:marLeft w:val="0"/>
          <w:marRight w:val="0"/>
          <w:marTop w:val="0"/>
          <w:marBottom w:val="0"/>
          <w:divBdr>
            <w:top w:val="none" w:sz="0" w:space="0" w:color="auto"/>
            <w:left w:val="none" w:sz="0" w:space="0" w:color="auto"/>
            <w:bottom w:val="none" w:sz="0" w:space="0" w:color="auto"/>
            <w:right w:val="none" w:sz="0" w:space="0" w:color="auto"/>
          </w:divBdr>
          <w:divsChild>
            <w:div w:id="304772956">
              <w:marLeft w:val="0"/>
              <w:marRight w:val="0"/>
              <w:marTop w:val="0"/>
              <w:marBottom w:val="0"/>
              <w:divBdr>
                <w:top w:val="none" w:sz="0" w:space="0" w:color="auto"/>
                <w:left w:val="none" w:sz="0" w:space="0" w:color="auto"/>
                <w:bottom w:val="none" w:sz="0" w:space="0" w:color="auto"/>
                <w:right w:val="none" w:sz="0" w:space="0" w:color="auto"/>
              </w:divBdr>
              <w:divsChild>
                <w:div w:id="19156989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63266284">
          <w:marLeft w:val="0"/>
          <w:marRight w:val="0"/>
          <w:marTop w:val="0"/>
          <w:marBottom w:val="0"/>
          <w:divBdr>
            <w:top w:val="none" w:sz="0" w:space="0" w:color="auto"/>
            <w:left w:val="none" w:sz="0" w:space="0" w:color="auto"/>
            <w:bottom w:val="none" w:sz="0" w:space="0" w:color="auto"/>
            <w:right w:val="none" w:sz="0" w:space="0" w:color="auto"/>
          </w:divBdr>
          <w:divsChild>
            <w:div w:id="289634546">
              <w:marLeft w:val="0"/>
              <w:marRight w:val="0"/>
              <w:marTop w:val="0"/>
              <w:marBottom w:val="0"/>
              <w:divBdr>
                <w:top w:val="none" w:sz="0" w:space="0" w:color="auto"/>
                <w:left w:val="none" w:sz="0" w:space="0" w:color="auto"/>
                <w:bottom w:val="none" w:sz="0" w:space="0" w:color="auto"/>
                <w:right w:val="none" w:sz="0" w:space="0" w:color="auto"/>
              </w:divBdr>
              <w:divsChild>
                <w:div w:id="633877411">
                  <w:marLeft w:val="0"/>
                  <w:marRight w:val="0"/>
                  <w:marTop w:val="0"/>
                  <w:marBottom w:val="0"/>
                  <w:divBdr>
                    <w:top w:val="none" w:sz="0" w:space="0" w:color="auto"/>
                    <w:left w:val="none" w:sz="0" w:space="0" w:color="auto"/>
                    <w:bottom w:val="none" w:sz="0" w:space="0" w:color="auto"/>
                    <w:right w:val="none" w:sz="0" w:space="0" w:color="auto"/>
                  </w:divBdr>
                  <w:divsChild>
                    <w:div w:id="1296106097">
                      <w:marLeft w:val="0"/>
                      <w:marRight w:val="0"/>
                      <w:marTop w:val="0"/>
                      <w:marBottom w:val="0"/>
                      <w:divBdr>
                        <w:top w:val="none" w:sz="0" w:space="0" w:color="auto"/>
                        <w:left w:val="none" w:sz="0" w:space="0" w:color="auto"/>
                        <w:bottom w:val="none" w:sz="0" w:space="0" w:color="auto"/>
                        <w:right w:val="none" w:sz="0" w:space="0" w:color="auto"/>
                      </w:divBdr>
                      <w:divsChild>
                        <w:div w:id="271401660">
                          <w:marLeft w:val="0"/>
                          <w:marRight w:val="0"/>
                          <w:marTop w:val="0"/>
                          <w:marBottom w:val="0"/>
                          <w:divBdr>
                            <w:top w:val="none" w:sz="0" w:space="0" w:color="auto"/>
                            <w:left w:val="none" w:sz="0" w:space="0" w:color="auto"/>
                            <w:bottom w:val="none" w:sz="0" w:space="0" w:color="auto"/>
                            <w:right w:val="none" w:sz="0" w:space="0" w:color="auto"/>
                          </w:divBdr>
                          <w:divsChild>
                            <w:div w:id="1642343881">
                              <w:marLeft w:val="0"/>
                              <w:marRight w:val="0"/>
                              <w:marTop w:val="0"/>
                              <w:marBottom w:val="0"/>
                              <w:divBdr>
                                <w:top w:val="none" w:sz="0" w:space="0" w:color="auto"/>
                                <w:left w:val="none" w:sz="0" w:space="0" w:color="auto"/>
                                <w:bottom w:val="none" w:sz="0" w:space="0" w:color="auto"/>
                                <w:right w:val="none" w:sz="0" w:space="0" w:color="auto"/>
                              </w:divBdr>
                              <w:divsChild>
                                <w:div w:id="1537737937">
                                  <w:marLeft w:val="0"/>
                                  <w:marRight w:val="0"/>
                                  <w:marTop w:val="0"/>
                                  <w:marBottom w:val="300"/>
                                  <w:divBdr>
                                    <w:top w:val="none" w:sz="0" w:space="0" w:color="auto"/>
                                    <w:left w:val="none" w:sz="0" w:space="0" w:color="auto"/>
                                    <w:bottom w:val="none" w:sz="0" w:space="0" w:color="auto"/>
                                    <w:right w:val="none" w:sz="0" w:space="0" w:color="auto"/>
                                  </w:divBdr>
                                  <w:divsChild>
                                    <w:div w:id="996111968">
                                      <w:marLeft w:val="0"/>
                                      <w:marRight w:val="0"/>
                                      <w:marTop w:val="0"/>
                                      <w:marBottom w:val="0"/>
                                      <w:divBdr>
                                        <w:top w:val="none" w:sz="0" w:space="0" w:color="auto"/>
                                        <w:left w:val="none" w:sz="0" w:space="0" w:color="auto"/>
                                        <w:bottom w:val="none" w:sz="0" w:space="0" w:color="auto"/>
                                        <w:right w:val="none" w:sz="0" w:space="0" w:color="auto"/>
                                      </w:divBdr>
                                      <w:divsChild>
                                        <w:div w:id="661854088">
                                          <w:marLeft w:val="0"/>
                                          <w:marRight w:val="0"/>
                                          <w:marTop w:val="0"/>
                                          <w:marBottom w:val="0"/>
                                          <w:divBdr>
                                            <w:top w:val="none" w:sz="0" w:space="0" w:color="auto"/>
                                            <w:left w:val="none" w:sz="0" w:space="0" w:color="auto"/>
                                            <w:bottom w:val="none" w:sz="0" w:space="0" w:color="auto"/>
                                            <w:right w:val="none" w:sz="0" w:space="0" w:color="auto"/>
                                          </w:divBdr>
                                          <w:divsChild>
                                            <w:div w:id="257182276">
                                              <w:marLeft w:val="0"/>
                                              <w:marRight w:val="0"/>
                                              <w:marTop w:val="0"/>
                                              <w:marBottom w:val="0"/>
                                              <w:divBdr>
                                                <w:top w:val="none" w:sz="0" w:space="0" w:color="auto"/>
                                                <w:left w:val="none" w:sz="0" w:space="0" w:color="auto"/>
                                                <w:bottom w:val="none" w:sz="0" w:space="0" w:color="auto"/>
                                                <w:right w:val="none" w:sz="0" w:space="0" w:color="auto"/>
                                              </w:divBdr>
                                              <w:divsChild>
                                                <w:div w:id="480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368617">
          <w:marLeft w:val="0"/>
          <w:marRight w:val="0"/>
          <w:marTop w:val="0"/>
          <w:marBottom w:val="0"/>
          <w:divBdr>
            <w:top w:val="none" w:sz="0" w:space="0" w:color="auto"/>
            <w:left w:val="none" w:sz="0" w:space="0" w:color="auto"/>
            <w:bottom w:val="none" w:sz="0" w:space="0" w:color="auto"/>
            <w:right w:val="none" w:sz="0" w:space="0" w:color="auto"/>
          </w:divBdr>
          <w:divsChild>
            <w:div w:id="271207375">
              <w:marLeft w:val="0"/>
              <w:marRight w:val="0"/>
              <w:marTop w:val="0"/>
              <w:marBottom w:val="0"/>
              <w:divBdr>
                <w:top w:val="none" w:sz="0" w:space="0" w:color="auto"/>
                <w:left w:val="none" w:sz="0" w:space="0" w:color="auto"/>
                <w:bottom w:val="none" w:sz="0" w:space="0" w:color="auto"/>
                <w:right w:val="none" w:sz="0" w:space="0" w:color="auto"/>
              </w:divBdr>
              <w:divsChild>
                <w:div w:id="10301847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65819604">
          <w:marLeft w:val="0"/>
          <w:marRight w:val="0"/>
          <w:marTop w:val="0"/>
          <w:marBottom w:val="0"/>
          <w:divBdr>
            <w:top w:val="none" w:sz="0" w:space="0" w:color="auto"/>
            <w:left w:val="none" w:sz="0" w:space="0" w:color="auto"/>
            <w:bottom w:val="none" w:sz="0" w:space="0" w:color="auto"/>
            <w:right w:val="none" w:sz="0" w:space="0" w:color="auto"/>
          </w:divBdr>
          <w:divsChild>
            <w:div w:id="1379164945">
              <w:marLeft w:val="0"/>
              <w:marRight w:val="0"/>
              <w:marTop w:val="0"/>
              <w:marBottom w:val="0"/>
              <w:divBdr>
                <w:top w:val="none" w:sz="0" w:space="0" w:color="auto"/>
                <w:left w:val="none" w:sz="0" w:space="0" w:color="auto"/>
                <w:bottom w:val="none" w:sz="0" w:space="0" w:color="auto"/>
                <w:right w:val="none" w:sz="0" w:space="0" w:color="auto"/>
              </w:divBdr>
              <w:divsChild>
                <w:div w:id="17379721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58990884">
          <w:marLeft w:val="0"/>
          <w:marRight w:val="0"/>
          <w:marTop w:val="0"/>
          <w:marBottom w:val="0"/>
          <w:divBdr>
            <w:top w:val="none" w:sz="0" w:space="0" w:color="auto"/>
            <w:left w:val="none" w:sz="0" w:space="0" w:color="auto"/>
            <w:bottom w:val="none" w:sz="0" w:space="0" w:color="auto"/>
            <w:right w:val="none" w:sz="0" w:space="0" w:color="auto"/>
          </w:divBdr>
          <w:divsChild>
            <w:div w:id="1870872116">
              <w:marLeft w:val="0"/>
              <w:marRight w:val="0"/>
              <w:marTop w:val="0"/>
              <w:marBottom w:val="0"/>
              <w:divBdr>
                <w:top w:val="none" w:sz="0" w:space="0" w:color="auto"/>
                <w:left w:val="none" w:sz="0" w:space="0" w:color="auto"/>
                <w:bottom w:val="none" w:sz="0" w:space="0" w:color="auto"/>
                <w:right w:val="none" w:sz="0" w:space="0" w:color="auto"/>
              </w:divBdr>
              <w:divsChild>
                <w:div w:id="398791821">
                  <w:marLeft w:val="0"/>
                  <w:marRight w:val="0"/>
                  <w:marTop w:val="0"/>
                  <w:marBottom w:val="0"/>
                  <w:divBdr>
                    <w:top w:val="none" w:sz="0" w:space="0" w:color="auto"/>
                    <w:left w:val="none" w:sz="0" w:space="0" w:color="auto"/>
                    <w:bottom w:val="none" w:sz="0" w:space="0" w:color="auto"/>
                    <w:right w:val="none" w:sz="0" w:space="0" w:color="auto"/>
                  </w:divBdr>
                  <w:divsChild>
                    <w:div w:id="1042289833">
                      <w:marLeft w:val="0"/>
                      <w:marRight w:val="0"/>
                      <w:marTop w:val="0"/>
                      <w:marBottom w:val="300"/>
                      <w:divBdr>
                        <w:top w:val="none" w:sz="0" w:space="0" w:color="auto"/>
                        <w:left w:val="none" w:sz="0" w:space="0" w:color="auto"/>
                        <w:bottom w:val="none" w:sz="0" w:space="0" w:color="auto"/>
                        <w:right w:val="none" w:sz="0" w:space="0" w:color="auto"/>
                      </w:divBdr>
                      <w:divsChild>
                        <w:div w:id="1258101612">
                          <w:marLeft w:val="0"/>
                          <w:marRight w:val="0"/>
                          <w:marTop w:val="0"/>
                          <w:marBottom w:val="0"/>
                          <w:divBdr>
                            <w:top w:val="none" w:sz="0" w:space="0" w:color="auto"/>
                            <w:left w:val="none" w:sz="0" w:space="0" w:color="auto"/>
                            <w:bottom w:val="none" w:sz="0" w:space="0" w:color="auto"/>
                            <w:right w:val="none" w:sz="0" w:space="0" w:color="auto"/>
                          </w:divBdr>
                          <w:divsChild>
                            <w:div w:id="2128233679">
                              <w:marLeft w:val="0"/>
                              <w:marRight w:val="0"/>
                              <w:marTop w:val="0"/>
                              <w:marBottom w:val="0"/>
                              <w:divBdr>
                                <w:top w:val="none" w:sz="0" w:space="0" w:color="auto"/>
                                <w:left w:val="none" w:sz="0" w:space="0" w:color="auto"/>
                                <w:bottom w:val="none" w:sz="0" w:space="0" w:color="auto"/>
                                <w:right w:val="none" w:sz="0" w:space="0" w:color="auto"/>
                              </w:divBdr>
                              <w:divsChild>
                                <w:div w:id="1323895101">
                                  <w:marLeft w:val="0"/>
                                  <w:marRight w:val="0"/>
                                  <w:marTop w:val="0"/>
                                  <w:marBottom w:val="0"/>
                                  <w:divBdr>
                                    <w:top w:val="none" w:sz="0" w:space="0" w:color="auto"/>
                                    <w:left w:val="none" w:sz="0" w:space="0" w:color="auto"/>
                                    <w:bottom w:val="none" w:sz="0" w:space="0" w:color="auto"/>
                                    <w:right w:val="none" w:sz="0" w:space="0" w:color="auto"/>
                                  </w:divBdr>
                                  <w:divsChild>
                                    <w:div w:id="4127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2842">
                          <w:marLeft w:val="0"/>
                          <w:marRight w:val="0"/>
                          <w:marTop w:val="0"/>
                          <w:marBottom w:val="0"/>
                          <w:divBdr>
                            <w:top w:val="none" w:sz="0" w:space="0" w:color="auto"/>
                            <w:left w:val="none" w:sz="0" w:space="0" w:color="auto"/>
                            <w:bottom w:val="none" w:sz="0" w:space="0" w:color="auto"/>
                            <w:right w:val="none" w:sz="0" w:space="0" w:color="auto"/>
                          </w:divBdr>
                          <w:divsChild>
                            <w:div w:id="3196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528">
          <w:marLeft w:val="0"/>
          <w:marRight w:val="0"/>
          <w:marTop w:val="0"/>
          <w:marBottom w:val="0"/>
          <w:divBdr>
            <w:top w:val="none" w:sz="0" w:space="0" w:color="auto"/>
            <w:left w:val="none" w:sz="0" w:space="0" w:color="auto"/>
            <w:bottom w:val="none" w:sz="0" w:space="0" w:color="auto"/>
            <w:right w:val="none" w:sz="0" w:space="0" w:color="auto"/>
          </w:divBdr>
          <w:divsChild>
            <w:div w:id="125785441">
              <w:marLeft w:val="0"/>
              <w:marRight w:val="0"/>
              <w:marTop w:val="0"/>
              <w:marBottom w:val="0"/>
              <w:divBdr>
                <w:top w:val="none" w:sz="0" w:space="0" w:color="auto"/>
                <w:left w:val="none" w:sz="0" w:space="0" w:color="auto"/>
                <w:bottom w:val="none" w:sz="0" w:space="0" w:color="auto"/>
                <w:right w:val="none" w:sz="0" w:space="0" w:color="auto"/>
              </w:divBdr>
              <w:divsChild>
                <w:div w:id="15171181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6621629">
          <w:marLeft w:val="0"/>
          <w:marRight w:val="0"/>
          <w:marTop w:val="0"/>
          <w:marBottom w:val="0"/>
          <w:divBdr>
            <w:top w:val="none" w:sz="0" w:space="0" w:color="auto"/>
            <w:left w:val="none" w:sz="0" w:space="0" w:color="auto"/>
            <w:bottom w:val="none" w:sz="0" w:space="0" w:color="auto"/>
            <w:right w:val="none" w:sz="0" w:space="0" w:color="auto"/>
          </w:divBdr>
          <w:divsChild>
            <w:div w:id="1306011905">
              <w:marLeft w:val="0"/>
              <w:marRight w:val="0"/>
              <w:marTop w:val="0"/>
              <w:marBottom w:val="0"/>
              <w:divBdr>
                <w:top w:val="none" w:sz="0" w:space="0" w:color="auto"/>
                <w:left w:val="none" w:sz="0" w:space="0" w:color="auto"/>
                <w:bottom w:val="none" w:sz="0" w:space="0" w:color="auto"/>
                <w:right w:val="none" w:sz="0" w:space="0" w:color="auto"/>
              </w:divBdr>
              <w:divsChild>
                <w:div w:id="6469830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2219</Characters>
  <Application>Microsoft Office Word</Application>
  <DocSecurity>0</DocSecurity>
  <Lines>18</Lines>
  <Paragraphs>5</Paragraphs>
  <ScaleCrop>false</ScaleCrop>
  <Company>George Mason University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2024-04-05T01:04:00Z</dcterms:created>
  <dcterms:modified xsi:type="dcterms:W3CDTF">2024-04-05T01:08:00Z</dcterms:modified>
</cp:coreProperties>
</file>