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/*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Impact of Disabilities on Mortality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*/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Disabilities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*****************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* Cleaning Data *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*****************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*/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Identify who has dead at last assessment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#EverDead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Alive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EverDead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#EverDead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[Data]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ID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(265530 unique individuals)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Concatinate comorbidities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All disabled when dead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Calcualte if dead in 6 months from assessment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Drop last assessment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Age assessment= age first assessment + days to assessment/365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[Concatenate]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#Concatenate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[data]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AssessmentID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DayLast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[Days]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Age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Age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 Alive in 6 months if never dead or dead after 180 days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EverDead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0.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EverDead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Daylast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DayLast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)&lt;=</w:t>
      </w:r>
      <w:r>
        <w:rPr>
          <w:rFonts w:ascii="Courier New" w:hAnsi="Courier New" w:cs="Courier New"/>
          <w:noProof/>
          <w:sz w:val="20"/>
          <w:szCs w:val="20"/>
        </w:rPr>
        <w:t xml:space="preserve">180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1.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EverDead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DayLast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 0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DayLast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)&gt;</w:t>
      </w:r>
      <w:r>
        <w:rPr>
          <w:rFonts w:ascii="Courier New" w:hAnsi="Courier New" w:cs="Courier New"/>
          <w:noProof/>
          <w:sz w:val="20"/>
          <w:szCs w:val="20"/>
        </w:rPr>
        <w:t xml:space="preserve">180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0.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 no 6 months outcomes are available on last assessment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Dead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Sex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'M'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'0'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uEat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Alive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'0'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uSit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Alive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'0'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uGroom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Alive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'0'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uToilet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Alive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'0'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uBathe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Alive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'0'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uUrine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Alive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'0'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uWalk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Alive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'0'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uDress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Alive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'0'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uBowel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WHEN</w:t>
      </w:r>
      <w:r>
        <w:rPr>
          <w:rFonts w:ascii="Courier New" w:hAnsi="Courier New" w:cs="Courier New"/>
          <w:noProof/>
          <w:sz w:val="20"/>
          <w:szCs w:val="20"/>
        </w:rPr>
        <w:t xml:space="preserve"> Alive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'0'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WHEN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Age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DayFirst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)/</w:t>
      </w:r>
      <w:r>
        <w:rPr>
          <w:rFonts w:ascii="Courier New" w:hAnsi="Courier New" w:cs="Courier New"/>
          <w:noProof/>
          <w:sz w:val="20"/>
          <w:szCs w:val="20"/>
        </w:rPr>
        <w:t>365.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74.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'0'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AllVariables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#Concatenate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[Data]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inner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#EverDead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[Data]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#EverDead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ID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Age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19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DayLast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0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drop negative age and last assessment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[Concatenate]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#Concatenate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-- 1,047,117  disability assessments not counting the last one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 Prepare tables for output of the analysis results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#Intercept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#MatchedSaved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#Intercept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[Variable]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[Intercept]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[Overlap]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[Cases Matched]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#MatchedSaved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Variable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[Prob Control]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[Prob Cases]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[Number Controls]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[Number Cases]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[Strata]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text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**************************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* Balance &amp; Analyze Data *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lastRenderedPageBreak/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**************************                       */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Start an index &amp; repeat for each variable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@Index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@index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1 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WHILE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@Index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&lt;=</w:t>
      </w:r>
      <w:r>
        <w:rPr>
          <w:rFonts w:ascii="Courier New" w:hAnsi="Courier New" w:cs="Courier New"/>
          <w:noProof/>
          <w:sz w:val="20"/>
          <w:szCs w:val="20"/>
        </w:rPr>
        <w:t>11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Calculate mortality for cases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#Cases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cDead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number dead in cases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>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cCases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number of cases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 Set strata to all variables except case/control variable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STUFF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'_'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cStrata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#Cases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[Concatenate]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Set cases to variable number @index being 1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SUBSTRING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Group by all variables except the case/control variable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STUFF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'_'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Calculate mortality for controls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#Controls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mDead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number dead in controls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)+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-</w:t>
      </w:r>
      <w:r>
        <w:rPr>
          <w:rFonts w:ascii="Courier New" w:hAnsi="Courier New" w:cs="Courier New"/>
          <w:noProof/>
          <w:sz w:val="20"/>
          <w:szCs w:val="20"/>
        </w:rPr>
        <w:t>Dead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mCases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number of controls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set strata to all variables except case/control variable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STUFF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'_'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mStrata  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#Controls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[Concatenate]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Set control to variable number @index being not present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SUBSTRING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&lt;&gt;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'1'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Group by all variables except the case/control variable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STUFF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AllVariables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'_'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Match cases and controls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#matched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@Index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Variable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Round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mDead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)/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mCases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mProb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Round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cDead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)/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cCases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>
        <w:rPr>
          <w:rFonts w:ascii="Courier New" w:hAnsi="Courier New" w:cs="Courier New"/>
          <w:noProof/>
          <w:sz w:val="20"/>
          <w:szCs w:val="20"/>
        </w:rPr>
        <w:t>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cProb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cCases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mCases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cStrata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Strata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#matched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#cases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inner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join</w:t>
      </w:r>
      <w:r>
        <w:rPr>
          <w:rFonts w:ascii="Courier New" w:hAnsi="Courier New" w:cs="Courier New"/>
          <w:noProof/>
          <w:sz w:val="20"/>
          <w:szCs w:val="20"/>
        </w:rPr>
        <w:t xml:space="preserve"> #controls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cStrata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mStrata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cCases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9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and</w:t>
      </w:r>
      <w:r>
        <w:rPr>
          <w:rFonts w:ascii="Courier New" w:hAnsi="Courier New" w:cs="Courier New"/>
          <w:noProof/>
          <w:sz w:val="20"/>
          <w:szCs w:val="20"/>
        </w:rPr>
        <w:t xml:space="preserve"> mCases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9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Save matched strata, if you wish to have access to the data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--INSERT INTO #MatchedSaved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#Matched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print data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*********************************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* Calculate Intercept &amp; Overlap *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*********************************                      */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Declare</w:t>
      </w:r>
      <w:r>
        <w:rPr>
          <w:rFonts w:ascii="Courier New" w:hAnsi="Courier New" w:cs="Courier New"/>
          <w:noProof/>
          <w:sz w:val="20"/>
          <w:szCs w:val="20"/>
        </w:rPr>
        <w:t xml:space="preserve"> @Cases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@Cases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cCases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#Cases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#Intercept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Save into temporary file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@index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[Variable Number]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cProb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)*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)-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)*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cProb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808080"/>
          <w:sz w:val="20"/>
          <w:szCs w:val="20"/>
        </w:rPr>
        <w:t>/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)*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)-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)*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mProb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Intercept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CAST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cCases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))/</w:t>
      </w:r>
      <w:r>
        <w:rPr>
          <w:rFonts w:ascii="Courier New" w:hAnsi="Courier New" w:cs="Courier New"/>
          <w:noProof/>
          <w:sz w:val="20"/>
          <w:szCs w:val="20"/>
        </w:rPr>
        <w:t xml:space="preserve">@Cases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Overlap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SUM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cCases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[Cases Matched]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#matched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 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@Index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@Index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A1A6E" w:rsidRDefault="004A1A6E" w:rsidP="004A1A6E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#Intercept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4C645A" w:rsidRPr="004A1A6E" w:rsidRDefault="004A1A6E" w:rsidP="004A1A6E">
      <w:pPr>
        <w:rPr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--SELECT * FROM #MatchedSaved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</w:p>
    <w:sectPr w:rsidR="004C645A" w:rsidRPr="004A1A6E" w:rsidSect="000866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2EFE"/>
    <w:rsid w:val="000B2EFE"/>
    <w:rsid w:val="00234D50"/>
    <w:rsid w:val="0048390C"/>
    <w:rsid w:val="004A1A6E"/>
    <w:rsid w:val="004C645A"/>
    <w:rsid w:val="005A0382"/>
    <w:rsid w:val="00653479"/>
    <w:rsid w:val="006978FC"/>
    <w:rsid w:val="007376B5"/>
    <w:rsid w:val="00824498"/>
    <w:rsid w:val="00900E57"/>
    <w:rsid w:val="009273A7"/>
    <w:rsid w:val="00950B44"/>
    <w:rsid w:val="00A159DD"/>
    <w:rsid w:val="00B55645"/>
    <w:rsid w:val="00B632C8"/>
    <w:rsid w:val="00C14DFE"/>
    <w:rsid w:val="00C51981"/>
    <w:rsid w:val="00C562CD"/>
    <w:rsid w:val="00C91101"/>
    <w:rsid w:val="00DA3BCB"/>
    <w:rsid w:val="00E165DF"/>
    <w:rsid w:val="00E82272"/>
    <w:rsid w:val="00EA5C9B"/>
    <w:rsid w:val="00EB0D2C"/>
    <w:rsid w:val="00F4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semiHidden/>
    <w:unhideWhenUsed/>
    <w:qFormat/>
    <w:rsid w:val="00C562CD"/>
    <w:pPr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62CD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Farrokh</dc:creator>
  <cp:lastModifiedBy>Farrokh</cp:lastModifiedBy>
  <cp:revision>13</cp:revision>
  <dcterms:created xsi:type="dcterms:W3CDTF">2018-03-23T12:30:00Z</dcterms:created>
  <dcterms:modified xsi:type="dcterms:W3CDTF">2018-03-27T03:15:00Z</dcterms:modified>
</cp:coreProperties>
</file>